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069F" w14:textId="0BDA2403" w:rsidR="008658F8" w:rsidRDefault="00344F82" w:rsidP="008658F8">
      <w:pPr>
        <w:pStyle w:val="Heading1"/>
      </w:pPr>
      <w:r>
        <w:t>Exam Preparation</w:t>
      </w:r>
    </w:p>
    <w:p w14:paraId="3721924A" w14:textId="29B33BEF" w:rsidR="00766FF5" w:rsidRDefault="00766FF5" w:rsidP="001D5A23">
      <w:pPr>
        <w:pStyle w:val="Heading2"/>
      </w:pPr>
      <w:r w:rsidRPr="002877E9">
        <w:t xml:space="preserve">Section A </w:t>
      </w:r>
      <w:r w:rsidR="00930618">
        <w:t>–</w:t>
      </w:r>
      <w:r w:rsidRPr="002877E9">
        <w:t xml:space="preserve"> Multiple Choice Questions</w:t>
      </w:r>
      <w:r w:rsidR="001D5A23">
        <w:t xml:space="preserve"> </w:t>
      </w:r>
      <w:r w:rsidR="001D5A23" w:rsidRPr="001D5A23">
        <w:rPr>
          <w:b w:val="0"/>
          <w:bCs/>
          <w:color w:val="auto"/>
        </w:rPr>
        <w:t>(5 marks)</w:t>
      </w:r>
    </w:p>
    <w:p w14:paraId="5F8AE369" w14:textId="77777777" w:rsidR="008658F8" w:rsidRPr="008658F8" w:rsidRDefault="008658F8" w:rsidP="001B772F">
      <w:pPr>
        <w:spacing w:before="240"/>
        <w:rPr>
          <w:rFonts w:cs="Arial"/>
          <w:b/>
          <w:bCs/>
          <w:szCs w:val="20"/>
        </w:rPr>
      </w:pPr>
      <w:r w:rsidRPr="008658F8">
        <w:rPr>
          <w:rFonts w:cs="Arial"/>
          <w:b/>
          <w:bCs/>
          <w:szCs w:val="20"/>
        </w:rPr>
        <w:t>Question 1</w:t>
      </w:r>
    </w:p>
    <w:p w14:paraId="1DF5F46E" w14:textId="7551D5FB" w:rsidR="00766FF5" w:rsidRPr="008F4CF2" w:rsidRDefault="00766FF5" w:rsidP="008658F8">
      <w:pPr>
        <w:rPr>
          <w:rFonts w:cs="Arial"/>
          <w:szCs w:val="20"/>
        </w:rPr>
      </w:pPr>
      <w:r w:rsidRPr="008F4CF2">
        <w:rPr>
          <w:rFonts w:cs="Arial"/>
          <w:szCs w:val="20"/>
        </w:rPr>
        <w:t>Sweet potatoes provide good satiety because they are:</w:t>
      </w:r>
    </w:p>
    <w:p w14:paraId="7FAEE7BD" w14:textId="3D20C789" w:rsidR="00766FF5" w:rsidRPr="008F4CF2" w:rsidRDefault="00766FF5" w:rsidP="008658F8">
      <w:pPr>
        <w:pStyle w:val="ListParagraph"/>
        <w:numPr>
          <w:ilvl w:val="0"/>
          <w:numId w:val="10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low in fat</w:t>
      </w:r>
      <w:r w:rsidR="001D5A23" w:rsidRPr="008F4CF2">
        <w:rPr>
          <w:rFonts w:cs="Arial"/>
          <w:szCs w:val="20"/>
        </w:rPr>
        <w:t>.</w:t>
      </w:r>
    </w:p>
    <w:p w14:paraId="554C5841" w14:textId="130D0878" w:rsidR="00766FF5" w:rsidRPr="008F4CF2" w:rsidRDefault="00766FF5" w:rsidP="008658F8">
      <w:pPr>
        <w:pStyle w:val="ListParagraph"/>
        <w:numPr>
          <w:ilvl w:val="0"/>
          <w:numId w:val="10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high in protein</w:t>
      </w:r>
      <w:r w:rsidR="001D5A23" w:rsidRPr="008F4CF2">
        <w:rPr>
          <w:rFonts w:cs="Arial"/>
          <w:szCs w:val="20"/>
        </w:rPr>
        <w:t>.</w:t>
      </w:r>
    </w:p>
    <w:p w14:paraId="72841844" w14:textId="77777777" w:rsidR="002D7F5B" w:rsidRPr="008F4CF2" w:rsidRDefault="002D7F5B" w:rsidP="002D7F5B">
      <w:pPr>
        <w:pStyle w:val="ListParagraph"/>
        <w:numPr>
          <w:ilvl w:val="0"/>
          <w:numId w:val="10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low GI.</w:t>
      </w:r>
    </w:p>
    <w:p w14:paraId="6CE2A3AE" w14:textId="60E3FDC2" w:rsidR="00766FF5" w:rsidRPr="008F4CF2" w:rsidRDefault="00766FF5" w:rsidP="008658F8">
      <w:pPr>
        <w:pStyle w:val="ListParagraph"/>
        <w:numPr>
          <w:ilvl w:val="0"/>
          <w:numId w:val="10"/>
        </w:numPr>
        <w:contextualSpacing w:val="0"/>
        <w:rPr>
          <w:rFonts w:cs="Arial"/>
          <w:szCs w:val="20"/>
          <w:lang w:val="en-US"/>
        </w:rPr>
      </w:pPr>
      <w:r w:rsidRPr="008F4CF2">
        <w:rPr>
          <w:rFonts w:cs="Arial"/>
          <w:szCs w:val="20"/>
        </w:rPr>
        <w:t xml:space="preserve">high in </w:t>
      </w:r>
      <w:r w:rsidR="00344F82" w:rsidRPr="008F4CF2">
        <w:rPr>
          <w:rFonts w:cs="Arial"/>
          <w:szCs w:val="20"/>
        </w:rPr>
        <w:t>starch.</w:t>
      </w:r>
    </w:p>
    <w:p w14:paraId="09900115" w14:textId="74864071" w:rsidR="008658F8" w:rsidRPr="008F4CF2" w:rsidRDefault="008658F8" w:rsidP="008658F8">
      <w:pPr>
        <w:spacing w:before="240"/>
        <w:rPr>
          <w:rFonts w:cs="Arial"/>
          <w:b/>
          <w:bCs/>
          <w:szCs w:val="20"/>
          <w:lang w:val="en-US"/>
        </w:rPr>
      </w:pPr>
      <w:r w:rsidRPr="008F4CF2">
        <w:rPr>
          <w:rFonts w:cs="Arial"/>
          <w:b/>
          <w:bCs/>
          <w:szCs w:val="20"/>
          <w:lang w:val="en-US"/>
        </w:rPr>
        <w:t>Question 2</w:t>
      </w:r>
    </w:p>
    <w:p w14:paraId="316F816F" w14:textId="69D29419" w:rsidR="00766FF5" w:rsidRPr="008F4CF2" w:rsidRDefault="00766FF5" w:rsidP="008658F8">
      <w:pPr>
        <w:rPr>
          <w:rFonts w:cs="Arial"/>
          <w:szCs w:val="20"/>
        </w:rPr>
      </w:pPr>
      <w:bookmarkStart w:id="0" w:name="_Hlk110715354"/>
      <w:r w:rsidRPr="008F4CF2">
        <w:rPr>
          <w:rFonts w:cs="Arial"/>
          <w:szCs w:val="20"/>
        </w:rPr>
        <w:t>A student hears the school bell at 1</w:t>
      </w:r>
      <w:r w:rsidR="00175D99" w:rsidRPr="008F4CF2">
        <w:rPr>
          <w:rFonts w:cs="Arial"/>
          <w:szCs w:val="20"/>
        </w:rPr>
        <w:t xml:space="preserve"> </w:t>
      </w:r>
      <w:r w:rsidRPr="008F4CF2">
        <w:rPr>
          <w:rFonts w:cs="Arial"/>
          <w:szCs w:val="20"/>
        </w:rPr>
        <w:t>pm and begins to think about eating lunch. This is a</w:t>
      </w:r>
      <w:r w:rsidR="008C6384" w:rsidRPr="008F4CF2">
        <w:rPr>
          <w:rFonts w:cs="Arial"/>
          <w:szCs w:val="20"/>
        </w:rPr>
        <w:t>n example of</w:t>
      </w:r>
      <w:r w:rsidRPr="008F4CF2">
        <w:rPr>
          <w:rFonts w:cs="Arial"/>
          <w:szCs w:val="20"/>
        </w:rPr>
        <w:t>:</w:t>
      </w:r>
    </w:p>
    <w:p w14:paraId="1DC53F9D" w14:textId="3F4C3679" w:rsidR="00766FF5" w:rsidRPr="008F4CF2" w:rsidRDefault="00766FF5" w:rsidP="008658F8">
      <w:pPr>
        <w:pStyle w:val="ListParagraph"/>
        <w:numPr>
          <w:ilvl w:val="0"/>
          <w:numId w:val="11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appetite</w:t>
      </w:r>
      <w:r w:rsidR="001D5A23" w:rsidRPr="008F4CF2">
        <w:rPr>
          <w:rFonts w:cs="Arial"/>
          <w:szCs w:val="20"/>
        </w:rPr>
        <w:t>.</w:t>
      </w:r>
    </w:p>
    <w:p w14:paraId="5D268422" w14:textId="747BF896" w:rsidR="00766FF5" w:rsidRPr="008F4CF2" w:rsidRDefault="00930618" w:rsidP="008658F8">
      <w:pPr>
        <w:pStyle w:val="ListParagraph"/>
        <w:numPr>
          <w:ilvl w:val="0"/>
          <w:numId w:val="11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 xml:space="preserve">physiological </w:t>
      </w:r>
      <w:r w:rsidR="00766FF5" w:rsidRPr="008F4CF2">
        <w:rPr>
          <w:rFonts w:cs="Arial"/>
          <w:szCs w:val="20"/>
        </w:rPr>
        <w:t>response</w:t>
      </w:r>
      <w:r w:rsidR="0092321E" w:rsidRPr="008F4CF2">
        <w:rPr>
          <w:rFonts w:cs="Arial"/>
          <w:szCs w:val="20"/>
        </w:rPr>
        <w:t>.</w:t>
      </w:r>
    </w:p>
    <w:p w14:paraId="29A7F447" w14:textId="4E88829C" w:rsidR="00766FF5" w:rsidRPr="008F4CF2" w:rsidRDefault="0092321E" w:rsidP="008658F8">
      <w:pPr>
        <w:pStyle w:val="ListParagraph"/>
        <w:numPr>
          <w:ilvl w:val="0"/>
          <w:numId w:val="11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hunger.</w:t>
      </w:r>
    </w:p>
    <w:p w14:paraId="0EF2D0E0" w14:textId="11853CDF" w:rsidR="002D7F5B" w:rsidRPr="008F4CF2" w:rsidRDefault="002D7F5B" w:rsidP="002D7F5B">
      <w:pPr>
        <w:pStyle w:val="ListParagraph"/>
        <w:numPr>
          <w:ilvl w:val="0"/>
          <w:numId w:val="11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conditioned response</w:t>
      </w:r>
      <w:r w:rsidR="0092321E" w:rsidRPr="008F4CF2">
        <w:rPr>
          <w:rFonts w:cs="Arial"/>
          <w:szCs w:val="20"/>
        </w:rPr>
        <w:t>.</w:t>
      </w:r>
    </w:p>
    <w:bookmarkEnd w:id="0"/>
    <w:p w14:paraId="7D0D1ADA" w14:textId="77777777" w:rsidR="008658F8" w:rsidRPr="008F4CF2" w:rsidRDefault="008658F8" w:rsidP="008658F8">
      <w:pPr>
        <w:spacing w:before="240"/>
        <w:rPr>
          <w:rFonts w:cs="Arial"/>
          <w:b/>
          <w:bCs/>
          <w:szCs w:val="20"/>
        </w:rPr>
      </w:pPr>
      <w:r w:rsidRPr="008F4CF2">
        <w:rPr>
          <w:rFonts w:cs="Arial"/>
          <w:b/>
          <w:bCs/>
          <w:szCs w:val="20"/>
        </w:rPr>
        <w:t>Question 3</w:t>
      </w:r>
    </w:p>
    <w:p w14:paraId="2EDF39CB" w14:textId="3CEE4FD2" w:rsidR="00766FF5" w:rsidRPr="008F4CF2" w:rsidRDefault="00766FF5" w:rsidP="008658F8">
      <w:pPr>
        <w:rPr>
          <w:rFonts w:cs="Arial"/>
          <w:szCs w:val="20"/>
        </w:rPr>
      </w:pPr>
      <w:r w:rsidRPr="008F4CF2">
        <w:rPr>
          <w:rFonts w:cs="Arial"/>
          <w:szCs w:val="20"/>
        </w:rPr>
        <w:t>Which of the statements below best reflects someone w</w:t>
      </w:r>
      <w:r w:rsidR="001D5A23" w:rsidRPr="008F4CF2">
        <w:rPr>
          <w:rFonts w:cs="Arial"/>
          <w:szCs w:val="20"/>
        </w:rPr>
        <w:t>ith</w:t>
      </w:r>
      <w:r w:rsidRPr="008F4CF2">
        <w:rPr>
          <w:rFonts w:cs="Arial"/>
          <w:szCs w:val="20"/>
        </w:rPr>
        <w:t xml:space="preserve"> an appetite for food?</w:t>
      </w:r>
    </w:p>
    <w:p w14:paraId="583D8450" w14:textId="77777777" w:rsidR="002D7F5B" w:rsidRPr="008F4CF2" w:rsidRDefault="002D7F5B" w:rsidP="002D7F5B">
      <w:pPr>
        <w:pStyle w:val="ListParagraph"/>
        <w:numPr>
          <w:ilvl w:val="0"/>
          <w:numId w:val="12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Peter has eaten a salad sandwich and an apple but wants a sweet ‘treat.’</w:t>
      </w:r>
    </w:p>
    <w:p w14:paraId="44B8E8AD" w14:textId="77777777" w:rsidR="00766FF5" w:rsidRPr="008F4CF2" w:rsidRDefault="00766FF5" w:rsidP="008658F8">
      <w:pPr>
        <w:pStyle w:val="ListParagraph"/>
        <w:numPr>
          <w:ilvl w:val="0"/>
          <w:numId w:val="12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John has eaten a salad sandwich and an apple. He has no desire to eat any more food.</w:t>
      </w:r>
    </w:p>
    <w:p w14:paraId="4C3F2EC7" w14:textId="72FA5687" w:rsidR="00766FF5" w:rsidRPr="008F4CF2" w:rsidRDefault="00175D99" w:rsidP="008658F8">
      <w:pPr>
        <w:pStyle w:val="ListParagraph"/>
        <w:numPr>
          <w:ilvl w:val="0"/>
          <w:numId w:val="12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For the last hour, Sam has been experiencing hunger pains.</w:t>
      </w:r>
    </w:p>
    <w:p w14:paraId="2EF27012" w14:textId="08D677C0" w:rsidR="00766FF5" w:rsidRPr="008F4CF2" w:rsidRDefault="00766FF5" w:rsidP="008658F8">
      <w:pPr>
        <w:pStyle w:val="ListParagraph"/>
        <w:numPr>
          <w:ilvl w:val="0"/>
          <w:numId w:val="12"/>
        </w:numPr>
        <w:contextualSpacing w:val="0"/>
        <w:rPr>
          <w:rStyle w:val="Emphasis"/>
          <w:rFonts w:cs="Arial"/>
          <w:szCs w:val="20"/>
        </w:rPr>
      </w:pPr>
      <w:r w:rsidRPr="008F4CF2">
        <w:rPr>
          <w:rFonts w:cs="Arial"/>
          <w:szCs w:val="20"/>
        </w:rPr>
        <w:t>Ian ate a large breakfast and had his apple around 10 am; he is not hungry and plans to eat his salad sandwich a little later.</w:t>
      </w:r>
    </w:p>
    <w:p w14:paraId="5639C36B" w14:textId="77777777" w:rsidR="008658F8" w:rsidRPr="008F4CF2" w:rsidRDefault="008658F8" w:rsidP="008658F8">
      <w:pPr>
        <w:spacing w:before="240"/>
        <w:rPr>
          <w:rFonts w:cs="Arial"/>
          <w:b/>
          <w:bCs/>
          <w:szCs w:val="20"/>
        </w:rPr>
      </w:pPr>
      <w:r w:rsidRPr="008F4CF2">
        <w:rPr>
          <w:rFonts w:cs="Arial"/>
          <w:b/>
          <w:bCs/>
          <w:szCs w:val="20"/>
        </w:rPr>
        <w:t>Question 4</w:t>
      </w:r>
    </w:p>
    <w:p w14:paraId="251DA33C" w14:textId="05C0F313" w:rsidR="00766FF5" w:rsidRPr="008F4CF2" w:rsidRDefault="00766FF5" w:rsidP="008658F8">
      <w:pPr>
        <w:rPr>
          <w:rFonts w:cs="Arial"/>
          <w:szCs w:val="20"/>
        </w:rPr>
      </w:pPr>
      <w:r w:rsidRPr="008F4CF2">
        <w:rPr>
          <w:rFonts w:cs="Arial"/>
          <w:szCs w:val="20"/>
        </w:rPr>
        <w:t>Which of the following terms are best used to describe the sensory properties of food?</w:t>
      </w:r>
    </w:p>
    <w:p w14:paraId="7D0BFBFA" w14:textId="014D131E" w:rsidR="00766FF5" w:rsidRPr="008F4CF2" w:rsidRDefault="001D5A23" w:rsidP="008658F8">
      <w:pPr>
        <w:pStyle w:val="ListParagraph"/>
        <w:numPr>
          <w:ilvl w:val="0"/>
          <w:numId w:val="13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tart</w:t>
      </w:r>
      <w:r w:rsidR="00766FF5" w:rsidRPr="008F4CF2">
        <w:rPr>
          <w:rFonts w:cs="Arial"/>
          <w:szCs w:val="20"/>
        </w:rPr>
        <w:t>, creamy, rich, and delicious</w:t>
      </w:r>
      <w:r w:rsidRPr="008F4CF2">
        <w:rPr>
          <w:rFonts w:cs="Arial"/>
          <w:szCs w:val="20"/>
        </w:rPr>
        <w:t>.</w:t>
      </w:r>
    </w:p>
    <w:p w14:paraId="4FCE9517" w14:textId="23FB7891" w:rsidR="00766FF5" w:rsidRPr="008F4CF2" w:rsidRDefault="00930618" w:rsidP="008658F8">
      <w:pPr>
        <w:pStyle w:val="ListParagraph"/>
        <w:numPr>
          <w:ilvl w:val="0"/>
          <w:numId w:val="13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sour</w:t>
      </w:r>
      <w:r w:rsidR="00766FF5" w:rsidRPr="008F4CF2">
        <w:rPr>
          <w:rFonts w:cs="Arial"/>
          <w:szCs w:val="20"/>
        </w:rPr>
        <w:t>, sweet, crunchy</w:t>
      </w:r>
      <w:r w:rsidRPr="008F4CF2">
        <w:rPr>
          <w:rFonts w:cs="Arial"/>
          <w:szCs w:val="20"/>
        </w:rPr>
        <w:t>,</w:t>
      </w:r>
      <w:r w:rsidR="00766FF5" w:rsidRPr="008F4CF2">
        <w:rPr>
          <w:rFonts w:cs="Arial"/>
          <w:szCs w:val="20"/>
        </w:rPr>
        <w:t xml:space="preserve"> and thin</w:t>
      </w:r>
      <w:r w:rsidR="001D5A23" w:rsidRPr="008F4CF2">
        <w:rPr>
          <w:rFonts w:cs="Arial"/>
          <w:szCs w:val="20"/>
        </w:rPr>
        <w:t>.</w:t>
      </w:r>
    </w:p>
    <w:p w14:paraId="433A6327" w14:textId="04E32178" w:rsidR="00766FF5" w:rsidRPr="008F4CF2" w:rsidRDefault="00930618" w:rsidP="008658F8">
      <w:pPr>
        <w:pStyle w:val="ListParagraph"/>
        <w:numPr>
          <w:ilvl w:val="0"/>
          <w:numId w:val="13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spicy</w:t>
      </w:r>
      <w:r w:rsidR="00766FF5" w:rsidRPr="008F4CF2">
        <w:rPr>
          <w:rFonts w:cs="Arial"/>
          <w:szCs w:val="20"/>
        </w:rPr>
        <w:t>, colourful, crisp, and beautiful</w:t>
      </w:r>
      <w:r w:rsidR="001D5A23" w:rsidRPr="008F4CF2">
        <w:rPr>
          <w:rFonts w:cs="Arial"/>
          <w:szCs w:val="20"/>
        </w:rPr>
        <w:t>.</w:t>
      </w:r>
    </w:p>
    <w:p w14:paraId="31FABA2B" w14:textId="09093C72" w:rsidR="00766FF5" w:rsidRPr="008F4CF2" w:rsidRDefault="00930618" w:rsidP="008658F8">
      <w:pPr>
        <w:pStyle w:val="ListParagraph"/>
        <w:numPr>
          <w:ilvl w:val="0"/>
          <w:numId w:val="13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awful</w:t>
      </w:r>
      <w:r w:rsidR="00766FF5" w:rsidRPr="008F4CF2">
        <w:rPr>
          <w:rFonts w:cs="Arial"/>
          <w:szCs w:val="20"/>
        </w:rPr>
        <w:t>, bland, dull, and yucky.</w:t>
      </w:r>
    </w:p>
    <w:p w14:paraId="24034E2F" w14:textId="77777777" w:rsidR="008658F8" w:rsidRPr="008F4CF2" w:rsidRDefault="008658F8" w:rsidP="008658F8">
      <w:pPr>
        <w:spacing w:before="240"/>
        <w:rPr>
          <w:rFonts w:cs="Arial"/>
          <w:b/>
          <w:bCs/>
          <w:szCs w:val="20"/>
        </w:rPr>
      </w:pPr>
      <w:r w:rsidRPr="008F4CF2">
        <w:rPr>
          <w:rFonts w:cs="Arial"/>
          <w:b/>
          <w:bCs/>
          <w:szCs w:val="20"/>
        </w:rPr>
        <w:t>Question 5</w:t>
      </w:r>
    </w:p>
    <w:p w14:paraId="69E47267" w14:textId="06D170A0" w:rsidR="00766FF5" w:rsidRPr="008F4CF2" w:rsidRDefault="00766FF5" w:rsidP="008658F8">
      <w:pPr>
        <w:rPr>
          <w:rFonts w:cs="Arial"/>
          <w:szCs w:val="20"/>
        </w:rPr>
      </w:pPr>
      <w:r w:rsidRPr="008F4CF2">
        <w:rPr>
          <w:rFonts w:cs="Arial"/>
          <w:szCs w:val="20"/>
        </w:rPr>
        <w:t xml:space="preserve">Sam ate a large breakfast earlier in the morning. He </w:t>
      </w:r>
      <w:r w:rsidR="00644C92" w:rsidRPr="008F4CF2">
        <w:rPr>
          <w:rFonts w:cs="Arial"/>
          <w:szCs w:val="20"/>
        </w:rPr>
        <w:t>wa</w:t>
      </w:r>
      <w:r w:rsidRPr="008F4CF2">
        <w:rPr>
          <w:rFonts w:cs="Arial"/>
          <w:szCs w:val="20"/>
        </w:rPr>
        <w:t xml:space="preserve">s still quite </w:t>
      </w:r>
      <w:r w:rsidR="003619E2" w:rsidRPr="008F4CF2">
        <w:rPr>
          <w:rFonts w:cs="Arial"/>
          <w:szCs w:val="20"/>
        </w:rPr>
        <w:t>satisfied</w:t>
      </w:r>
      <w:r w:rsidRPr="008F4CF2">
        <w:rPr>
          <w:rFonts w:cs="Arial"/>
          <w:szCs w:val="20"/>
        </w:rPr>
        <w:t xml:space="preserve"> and had no desire to eat more food until he smelt some freshly baked cookies. He eats a few of the cookies. This is an example of:</w:t>
      </w:r>
    </w:p>
    <w:p w14:paraId="7C05D738" w14:textId="4330034D" w:rsidR="00766FF5" w:rsidRPr="008F4CF2" w:rsidRDefault="00930618" w:rsidP="008658F8">
      <w:pPr>
        <w:pStyle w:val="ListParagraph"/>
        <w:numPr>
          <w:ilvl w:val="0"/>
          <w:numId w:val="14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hunger</w:t>
      </w:r>
      <w:r w:rsidR="001D5A23" w:rsidRPr="008F4CF2">
        <w:rPr>
          <w:rFonts w:cs="Arial"/>
          <w:szCs w:val="20"/>
        </w:rPr>
        <w:t>.</w:t>
      </w:r>
    </w:p>
    <w:p w14:paraId="73A76262" w14:textId="0F33DE96" w:rsidR="002D7F5B" w:rsidRPr="008F4CF2" w:rsidRDefault="002D7F5B" w:rsidP="002D7F5B">
      <w:pPr>
        <w:pStyle w:val="ListParagraph"/>
        <w:numPr>
          <w:ilvl w:val="0"/>
          <w:numId w:val="14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h</w:t>
      </w:r>
      <w:r w:rsidR="00930618" w:rsidRPr="008F4CF2">
        <w:rPr>
          <w:rFonts w:cs="Arial"/>
          <w:szCs w:val="20"/>
        </w:rPr>
        <w:t>ormones</w:t>
      </w:r>
      <w:r w:rsidR="001D5A23" w:rsidRPr="008F4CF2">
        <w:rPr>
          <w:rFonts w:cs="Arial"/>
          <w:szCs w:val="20"/>
        </w:rPr>
        <w:t>.</w:t>
      </w:r>
      <w:r w:rsidRPr="008F4CF2">
        <w:rPr>
          <w:rFonts w:cs="Arial"/>
          <w:szCs w:val="20"/>
        </w:rPr>
        <w:t xml:space="preserve"> </w:t>
      </w:r>
    </w:p>
    <w:p w14:paraId="516C3515" w14:textId="195F2F54" w:rsidR="002D7F5B" w:rsidRPr="008F4CF2" w:rsidRDefault="002D7F5B" w:rsidP="002D7F5B">
      <w:pPr>
        <w:pStyle w:val="ListParagraph"/>
        <w:numPr>
          <w:ilvl w:val="0"/>
          <w:numId w:val="14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appetite.</w:t>
      </w:r>
    </w:p>
    <w:p w14:paraId="2B031BE9" w14:textId="474FC052" w:rsidR="00202900" w:rsidRPr="008F4CF2" w:rsidRDefault="00930618" w:rsidP="00202900">
      <w:pPr>
        <w:pStyle w:val="ListParagraph"/>
        <w:numPr>
          <w:ilvl w:val="0"/>
          <w:numId w:val="14"/>
        </w:numPr>
        <w:contextualSpacing w:val="0"/>
        <w:rPr>
          <w:rFonts w:cs="Arial"/>
          <w:szCs w:val="20"/>
        </w:rPr>
      </w:pPr>
      <w:r w:rsidRPr="008F4CF2">
        <w:rPr>
          <w:rFonts w:cs="Arial"/>
          <w:szCs w:val="20"/>
        </w:rPr>
        <w:t>satiety</w:t>
      </w:r>
      <w:r w:rsidR="00766FF5" w:rsidRPr="008F4CF2">
        <w:rPr>
          <w:rFonts w:cs="Arial"/>
          <w:szCs w:val="20"/>
        </w:rPr>
        <w:t>.</w:t>
      </w:r>
    </w:p>
    <w:p w14:paraId="2F7BDA7B" w14:textId="2DDB1A8C" w:rsidR="00766FF5" w:rsidRPr="008658F8" w:rsidRDefault="00766FF5" w:rsidP="008658F8">
      <w:pPr>
        <w:rPr>
          <w:rFonts w:cs="Arial"/>
          <w:bCs/>
          <w:szCs w:val="20"/>
          <w:lang w:val="en-US"/>
        </w:rPr>
      </w:pPr>
      <w:r w:rsidRPr="008658F8">
        <w:rPr>
          <w:rFonts w:cs="Arial"/>
          <w:bCs/>
          <w:szCs w:val="20"/>
          <w:lang w:val="en-US"/>
        </w:rPr>
        <w:br w:type="page"/>
      </w:r>
    </w:p>
    <w:p w14:paraId="3D79749B" w14:textId="556E6092" w:rsidR="00766FF5" w:rsidRPr="002877E9" w:rsidRDefault="00766FF5" w:rsidP="001D5A23">
      <w:pPr>
        <w:pStyle w:val="Heading2"/>
      </w:pPr>
      <w:r w:rsidRPr="002877E9">
        <w:lastRenderedPageBreak/>
        <w:t>Section B – Short Answer Responses</w:t>
      </w:r>
      <w:r w:rsidR="001D5A23">
        <w:t xml:space="preserve"> </w:t>
      </w:r>
      <w:r w:rsidR="001D5A23" w:rsidRPr="001D5A23">
        <w:rPr>
          <w:b w:val="0"/>
          <w:bCs/>
          <w:color w:val="auto"/>
        </w:rPr>
        <w:t xml:space="preserve">( </w:t>
      </w:r>
      <w:r w:rsidR="00096E36">
        <w:rPr>
          <w:b w:val="0"/>
          <w:bCs/>
          <w:color w:val="auto"/>
        </w:rPr>
        <w:t>1</w:t>
      </w:r>
      <w:r w:rsidR="00824C2C">
        <w:rPr>
          <w:b w:val="0"/>
          <w:bCs/>
          <w:color w:val="auto"/>
        </w:rPr>
        <w:t>7</w:t>
      </w:r>
      <w:r w:rsidR="00651E6B">
        <w:rPr>
          <w:b w:val="0"/>
          <w:bCs/>
          <w:color w:val="auto"/>
        </w:rPr>
        <w:t xml:space="preserve"> </w:t>
      </w:r>
      <w:r w:rsidR="001D5A23" w:rsidRPr="001D5A23">
        <w:rPr>
          <w:b w:val="0"/>
          <w:bCs/>
          <w:color w:val="auto"/>
        </w:rPr>
        <w:t>marks)</w:t>
      </w:r>
    </w:p>
    <w:p w14:paraId="777B2291" w14:textId="2E0D7775" w:rsidR="00766FF5" w:rsidRPr="002877E9" w:rsidRDefault="00766FF5" w:rsidP="002877E9">
      <w:pPr>
        <w:rPr>
          <w:rFonts w:cs="Arial"/>
          <w:b/>
          <w:szCs w:val="20"/>
          <w:lang w:val="en-US"/>
        </w:rPr>
      </w:pPr>
      <w:r w:rsidRPr="002877E9">
        <w:rPr>
          <w:rFonts w:cs="Arial"/>
          <w:b/>
          <w:szCs w:val="20"/>
          <w:lang w:val="en-US"/>
        </w:rPr>
        <w:t>Question 1</w:t>
      </w:r>
      <w:r w:rsidR="001D5A23">
        <w:rPr>
          <w:rFonts w:cs="Arial"/>
          <w:b/>
          <w:szCs w:val="20"/>
          <w:lang w:val="en-US"/>
        </w:rPr>
        <w:t xml:space="preserve"> </w:t>
      </w:r>
      <w:r w:rsidR="001D5A23" w:rsidRPr="001D5A23">
        <w:rPr>
          <w:rFonts w:cs="Arial"/>
          <w:bCs/>
          <w:szCs w:val="20"/>
          <w:lang w:val="en-US"/>
        </w:rPr>
        <w:t>(</w:t>
      </w:r>
      <w:r w:rsidR="00824C2C">
        <w:rPr>
          <w:rFonts w:cs="Arial"/>
          <w:bCs/>
          <w:szCs w:val="20"/>
          <w:lang w:val="en-US"/>
        </w:rPr>
        <w:t>4</w:t>
      </w:r>
      <w:r w:rsidR="001D5A23" w:rsidRPr="001D5A23">
        <w:rPr>
          <w:rFonts w:cs="Arial"/>
          <w:bCs/>
          <w:szCs w:val="20"/>
          <w:lang w:val="en-US"/>
        </w:rPr>
        <w:t xml:space="preserve"> marks)</w:t>
      </w:r>
    </w:p>
    <w:p w14:paraId="49EA00B9" w14:textId="054C6E72" w:rsidR="00766FF5" w:rsidRDefault="00766FF5" w:rsidP="002877E9">
      <w:pPr>
        <w:rPr>
          <w:rFonts w:cs="Arial"/>
          <w:szCs w:val="20"/>
        </w:rPr>
      </w:pPr>
      <w:r w:rsidRPr="002877E9">
        <w:rPr>
          <w:rFonts w:cs="Arial"/>
          <w:szCs w:val="20"/>
        </w:rPr>
        <w:t xml:space="preserve">The weight and number of kilojoules found in </w:t>
      </w:r>
      <w:r w:rsidR="001D5A23">
        <w:rPr>
          <w:rFonts w:cs="Arial"/>
          <w:szCs w:val="20"/>
        </w:rPr>
        <w:t>various</w:t>
      </w:r>
      <w:r w:rsidRPr="002877E9">
        <w:rPr>
          <w:rFonts w:cs="Arial"/>
          <w:szCs w:val="20"/>
        </w:rPr>
        <w:t xml:space="preserve"> foods </w:t>
      </w:r>
      <w:r w:rsidR="001D5A23">
        <w:rPr>
          <w:rFonts w:cs="Arial"/>
          <w:szCs w:val="20"/>
        </w:rPr>
        <w:t>are</w:t>
      </w:r>
      <w:r w:rsidRPr="002877E9">
        <w:rPr>
          <w:rFonts w:cs="Arial"/>
          <w:szCs w:val="20"/>
        </w:rPr>
        <w:t xml:space="preserve"> listed below. </w:t>
      </w:r>
      <w:r w:rsidR="00930618">
        <w:rPr>
          <w:rFonts w:cs="Arial"/>
          <w:szCs w:val="20"/>
        </w:rPr>
        <w:tab/>
      </w:r>
      <w:r w:rsidR="00930618">
        <w:rPr>
          <w:rFonts w:cs="Arial"/>
          <w:szCs w:val="20"/>
        </w:rPr>
        <w:tab/>
      </w:r>
      <w:r w:rsidR="00930618">
        <w:rPr>
          <w:rFonts w:cs="Arial"/>
          <w:szCs w:val="20"/>
        </w:rPr>
        <w:tab/>
      </w:r>
      <w:r w:rsidR="00930618">
        <w:rPr>
          <w:rFonts w:cs="Arial"/>
          <w:szCs w:val="20"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2787"/>
        <w:gridCol w:w="2788"/>
        <w:gridCol w:w="2788"/>
      </w:tblGrid>
      <w:tr w:rsidR="00766FF5" w:rsidRPr="002877E9" w14:paraId="7E21E635" w14:textId="77777777" w:rsidTr="006C250A">
        <w:tc>
          <w:tcPr>
            <w:tcW w:w="1838" w:type="dxa"/>
            <w:shd w:val="clear" w:color="auto" w:fill="F2F2F2" w:themeFill="background1" w:themeFillShade="F2"/>
          </w:tcPr>
          <w:p w14:paraId="312A905A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14:paraId="48F089B0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An orange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14:paraId="4EDEF93B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Plain chocolate bar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14:paraId="5B0C3389" w14:textId="37E0CD4A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Chunky </w:t>
            </w:r>
            <w:r w:rsidR="00930618" w:rsidRPr="00287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homemade vegetable </w:t>
            </w:r>
            <w:r w:rsidR="008B77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legume </w:t>
            </w:r>
            <w:r w:rsidR="00930618"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oup</w:t>
            </w:r>
          </w:p>
        </w:tc>
      </w:tr>
      <w:tr w:rsidR="00766FF5" w:rsidRPr="002877E9" w14:paraId="27B18AB8" w14:textId="77777777" w:rsidTr="006C250A">
        <w:tc>
          <w:tcPr>
            <w:tcW w:w="1838" w:type="dxa"/>
            <w:shd w:val="clear" w:color="auto" w:fill="F2F2F2" w:themeFill="background1" w:themeFillShade="F2"/>
          </w:tcPr>
          <w:p w14:paraId="75897E7B" w14:textId="5C20CAE0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Weight</w:t>
            </w:r>
            <w:r w:rsidR="00EB58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(g)</w:t>
            </w:r>
          </w:p>
        </w:tc>
        <w:tc>
          <w:tcPr>
            <w:tcW w:w="2787" w:type="dxa"/>
          </w:tcPr>
          <w:p w14:paraId="36C61F02" w14:textId="3CB58752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 xml:space="preserve">190 </w:t>
            </w:r>
          </w:p>
        </w:tc>
        <w:tc>
          <w:tcPr>
            <w:tcW w:w="2788" w:type="dxa"/>
          </w:tcPr>
          <w:p w14:paraId="69A05FF9" w14:textId="1B15335A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 xml:space="preserve">50 </w:t>
            </w:r>
          </w:p>
        </w:tc>
        <w:tc>
          <w:tcPr>
            <w:tcW w:w="2788" w:type="dxa"/>
          </w:tcPr>
          <w:p w14:paraId="488EC1E7" w14:textId="175FC004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</w:tr>
      <w:tr w:rsidR="00766FF5" w:rsidRPr="002877E9" w14:paraId="7E561F24" w14:textId="77777777" w:rsidTr="006C250A">
        <w:tc>
          <w:tcPr>
            <w:tcW w:w="1838" w:type="dxa"/>
            <w:shd w:val="clear" w:color="auto" w:fill="F2F2F2" w:themeFill="background1" w:themeFillShade="F2"/>
          </w:tcPr>
          <w:p w14:paraId="6123797A" w14:textId="4F561565" w:rsidR="00766FF5" w:rsidRPr="002877E9" w:rsidRDefault="00EB58AE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0618"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766FF5"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alue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(kJ)</w:t>
            </w:r>
          </w:p>
        </w:tc>
        <w:tc>
          <w:tcPr>
            <w:tcW w:w="2787" w:type="dxa"/>
          </w:tcPr>
          <w:p w14:paraId="28F825D9" w14:textId="347FA985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 xml:space="preserve">187 </w:t>
            </w:r>
          </w:p>
        </w:tc>
        <w:tc>
          <w:tcPr>
            <w:tcW w:w="2788" w:type="dxa"/>
          </w:tcPr>
          <w:p w14:paraId="52D0B838" w14:textId="20972763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 xml:space="preserve">1120 </w:t>
            </w:r>
          </w:p>
        </w:tc>
        <w:tc>
          <w:tcPr>
            <w:tcW w:w="2788" w:type="dxa"/>
          </w:tcPr>
          <w:p w14:paraId="2C3813A3" w14:textId="61CED329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 xml:space="preserve">410 </w:t>
            </w:r>
          </w:p>
        </w:tc>
      </w:tr>
    </w:tbl>
    <w:p w14:paraId="16D23646" w14:textId="5687AFB3" w:rsidR="0081608F" w:rsidRDefault="006C250A" w:rsidP="0081608F">
      <w:pPr>
        <w:pStyle w:val="ListParagraph"/>
        <w:numPr>
          <w:ilvl w:val="0"/>
          <w:numId w:val="15"/>
        </w:numPr>
        <w:spacing w:after="0"/>
        <w:ind w:left="357" w:hanging="357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Select one</w:t>
      </w:r>
      <w:r w:rsidR="00766FF5" w:rsidRPr="00202900">
        <w:rPr>
          <w:rFonts w:cs="Arial"/>
          <w:szCs w:val="20"/>
        </w:rPr>
        <w:t xml:space="preserve"> food that </w:t>
      </w:r>
      <w:r>
        <w:rPr>
          <w:rFonts w:cs="Arial"/>
          <w:szCs w:val="20"/>
        </w:rPr>
        <w:t>is</w:t>
      </w:r>
      <w:r w:rsidR="00766FF5" w:rsidRPr="00202900">
        <w:rPr>
          <w:rFonts w:cs="Arial"/>
          <w:szCs w:val="20"/>
        </w:rPr>
        <w:t xml:space="preserve"> more likely to help someone achieve satiety.</w:t>
      </w:r>
      <w:r w:rsidR="00F1644E">
        <w:rPr>
          <w:rFonts w:cs="Arial"/>
          <w:szCs w:val="20"/>
        </w:rPr>
        <w:t xml:space="preserve"> </w:t>
      </w:r>
    </w:p>
    <w:p w14:paraId="48F59A7E" w14:textId="7A1A0E00" w:rsidR="00766FF5" w:rsidRPr="00202900" w:rsidRDefault="00766FF5" w:rsidP="0081608F">
      <w:pPr>
        <w:pStyle w:val="ListParagraph"/>
        <w:ind w:left="357"/>
        <w:contextualSpacing w:val="0"/>
        <w:rPr>
          <w:rFonts w:cs="Arial"/>
          <w:szCs w:val="20"/>
        </w:rPr>
      </w:pPr>
      <w:r w:rsidRPr="00202900">
        <w:rPr>
          <w:rFonts w:cs="Arial"/>
          <w:szCs w:val="20"/>
        </w:rPr>
        <w:t xml:space="preserve">Justify your </w:t>
      </w:r>
      <w:r w:rsidR="006C250A">
        <w:rPr>
          <w:rFonts w:cs="Arial"/>
          <w:szCs w:val="20"/>
        </w:rPr>
        <w:t>selection.</w:t>
      </w:r>
      <w:r w:rsidR="001D5A23">
        <w:rPr>
          <w:rFonts w:cs="Arial"/>
          <w:szCs w:val="20"/>
        </w:rPr>
        <w:t xml:space="preserve"> (</w:t>
      </w:r>
      <w:r w:rsidR="00096E36">
        <w:rPr>
          <w:rFonts w:cs="Arial"/>
          <w:szCs w:val="20"/>
        </w:rPr>
        <w:t>2</w:t>
      </w:r>
      <w:r w:rsidRPr="00202900">
        <w:rPr>
          <w:rFonts w:cs="Arial"/>
          <w:szCs w:val="20"/>
        </w:rPr>
        <w:t xml:space="preserve"> marks</w:t>
      </w:r>
      <w:r w:rsidR="001D5A23">
        <w:rPr>
          <w:rFonts w:cs="Arial"/>
          <w:szCs w:val="20"/>
        </w:rPr>
        <w:t>)</w:t>
      </w:r>
    </w:p>
    <w:tbl>
      <w:tblPr>
        <w:tblStyle w:val="TableGrid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5242E8" w:rsidRPr="0081608F" w14:paraId="2F119965" w14:textId="77777777" w:rsidTr="00685CCD">
        <w:trPr>
          <w:trHeight w:val="2994"/>
        </w:trPr>
        <w:tc>
          <w:tcPr>
            <w:tcW w:w="9780" w:type="dxa"/>
          </w:tcPr>
          <w:p w14:paraId="1134BBB4" w14:textId="0C5BF221" w:rsidR="0081608F" w:rsidRPr="0081608F" w:rsidRDefault="0081608F" w:rsidP="0092321E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DDC541" w14:textId="77777777" w:rsidR="001D5A23" w:rsidRDefault="00B35EA6" w:rsidP="006C250A">
      <w:pPr>
        <w:pStyle w:val="ListParagraph"/>
        <w:numPr>
          <w:ilvl w:val="0"/>
          <w:numId w:val="15"/>
        </w:numPr>
        <w:ind w:left="357" w:hanging="357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Select</w:t>
      </w:r>
      <w:r w:rsidR="00766FF5" w:rsidRPr="00202900">
        <w:rPr>
          <w:rFonts w:cs="Arial"/>
          <w:szCs w:val="20"/>
        </w:rPr>
        <w:t xml:space="preserve"> one food that is less likely to help someone achieve satiety. </w:t>
      </w:r>
    </w:p>
    <w:p w14:paraId="51368996" w14:textId="107AA201" w:rsidR="00766FF5" w:rsidRPr="00202900" w:rsidRDefault="00766FF5" w:rsidP="001D5A23">
      <w:pPr>
        <w:pStyle w:val="ListParagraph"/>
        <w:ind w:left="357"/>
        <w:contextualSpacing w:val="0"/>
        <w:rPr>
          <w:rFonts w:cs="Arial"/>
          <w:szCs w:val="20"/>
        </w:rPr>
      </w:pPr>
      <w:r w:rsidRPr="00202900">
        <w:rPr>
          <w:rFonts w:cs="Arial"/>
          <w:szCs w:val="20"/>
        </w:rPr>
        <w:t>Justify your response</w:t>
      </w:r>
      <w:r w:rsidR="001D5A23">
        <w:rPr>
          <w:rFonts w:cs="Arial"/>
          <w:szCs w:val="20"/>
        </w:rPr>
        <w:t>. (</w:t>
      </w:r>
      <w:r w:rsidR="00096E36">
        <w:rPr>
          <w:rFonts w:cs="Arial"/>
          <w:szCs w:val="20"/>
        </w:rPr>
        <w:t>2</w:t>
      </w:r>
      <w:r w:rsidR="001D5A23" w:rsidRPr="00202900">
        <w:rPr>
          <w:rFonts w:cs="Arial"/>
          <w:szCs w:val="20"/>
        </w:rPr>
        <w:t xml:space="preserve"> marks</w:t>
      </w:r>
      <w:r w:rsidR="001D5A23">
        <w:rPr>
          <w:rFonts w:cs="Arial"/>
          <w:szCs w:val="20"/>
        </w:rPr>
        <w:t>)</w:t>
      </w:r>
    </w:p>
    <w:tbl>
      <w:tblPr>
        <w:tblStyle w:val="TableGrid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766FF5" w:rsidRPr="002877E9" w14:paraId="766E603E" w14:textId="77777777" w:rsidTr="00685CCD">
        <w:trPr>
          <w:trHeight w:val="313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DCA" w14:textId="3E6489B2" w:rsidR="00E303C2" w:rsidRPr="002877E9" w:rsidRDefault="00E303C2" w:rsidP="00F56CA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6947E" w14:textId="77777777" w:rsidR="00096E36" w:rsidRDefault="00096E36" w:rsidP="002877E9">
      <w:pPr>
        <w:rPr>
          <w:rFonts w:cs="Arial"/>
          <w:b/>
          <w:szCs w:val="20"/>
          <w:lang w:val="en-US"/>
        </w:rPr>
      </w:pPr>
    </w:p>
    <w:p w14:paraId="0C627046" w14:textId="77777777" w:rsidR="00096E36" w:rsidRDefault="00096E36">
      <w:p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br w:type="page"/>
      </w:r>
    </w:p>
    <w:p w14:paraId="036F1DC4" w14:textId="5A1AA86B" w:rsidR="00766FF5" w:rsidRPr="002877E9" w:rsidRDefault="00766FF5" w:rsidP="002877E9">
      <w:pPr>
        <w:rPr>
          <w:rFonts w:cs="Arial"/>
          <w:b/>
          <w:szCs w:val="20"/>
          <w:lang w:val="en-US"/>
        </w:rPr>
      </w:pPr>
      <w:r w:rsidRPr="002877E9">
        <w:rPr>
          <w:rFonts w:cs="Arial"/>
          <w:b/>
          <w:szCs w:val="20"/>
          <w:lang w:val="en-US"/>
        </w:rPr>
        <w:lastRenderedPageBreak/>
        <w:t>Question 2</w:t>
      </w:r>
      <w:r w:rsidR="00651E6B">
        <w:rPr>
          <w:rFonts w:cs="Arial"/>
          <w:b/>
          <w:szCs w:val="20"/>
          <w:lang w:val="en-US"/>
        </w:rPr>
        <w:t xml:space="preserve"> </w:t>
      </w:r>
      <w:r w:rsidR="00651E6B" w:rsidRPr="001D5A23">
        <w:rPr>
          <w:rFonts w:cs="Arial"/>
          <w:bCs/>
          <w:szCs w:val="20"/>
          <w:lang w:val="en-US"/>
        </w:rPr>
        <w:t>(</w:t>
      </w:r>
      <w:r w:rsidR="00096E36">
        <w:rPr>
          <w:rFonts w:cs="Arial"/>
          <w:bCs/>
          <w:szCs w:val="20"/>
          <w:lang w:val="en-US"/>
        </w:rPr>
        <w:t>2</w:t>
      </w:r>
      <w:r w:rsidR="00651E6B" w:rsidRPr="001D5A23">
        <w:rPr>
          <w:rFonts w:cs="Arial"/>
          <w:bCs/>
          <w:szCs w:val="20"/>
          <w:lang w:val="en-US"/>
        </w:rPr>
        <w:t xml:space="preserve"> marks)</w:t>
      </w:r>
    </w:p>
    <w:p w14:paraId="17DE9B93" w14:textId="61DF5E5A" w:rsidR="00766FF5" w:rsidRPr="001D5A23" w:rsidRDefault="00766FF5" w:rsidP="002877E9">
      <w:pPr>
        <w:rPr>
          <w:rFonts w:cs="Arial"/>
          <w:szCs w:val="20"/>
          <w:lang w:val="en-US"/>
        </w:rPr>
      </w:pPr>
      <w:r w:rsidRPr="002877E9">
        <w:rPr>
          <w:rFonts w:cs="Arial"/>
          <w:szCs w:val="20"/>
          <w:lang w:val="en-US"/>
        </w:rPr>
        <w:t>High protein foods help individuals achieve satiety.</w:t>
      </w:r>
      <w:r w:rsidR="001D5A23">
        <w:rPr>
          <w:rFonts w:cs="Arial"/>
          <w:szCs w:val="20"/>
          <w:lang w:val="en-US"/>
        </w:rPr>
        <w:t xml:space="preserve"> </w:t>
      </w:r>
      <w:r w:rsidR="00C906AD">
        <w:rPr>
          <w:rFonts w:cs="Arial"/>
          <w:szCs w:val="20"/>
          <w:lang w:val="en-US"/>
        </w:rPr>
        <w:t>Provide a</w:t>
      </w:r>
      <w:r w:rsidRPr="002877E9">
        <w:rPr>
          <w:rFonts w:cs="Arial"/>
          <w:szCs w:val="20"/>
          <w:lang w:val="en-US"/>
        </w:rPr>
        <w:t xml:space="preserve">n example </w:t>
      </w:r>
      <w:r w:rsidR="00096E36">
        <w:rPr>
          <w:rFonts w:cs="Arial"/>
          <w:szCs w:val="20"/>
          <w:lang w:val="en-US"/>
        </w:rPr>
        <w:t>one plant and one animal food that provides protein.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66FF5" w:rsidRPr="002877E9" w14:paraId="586E1C1E" w14:textId="77777777" w:rsidTr="001D5A23">
        <w:trPr>
          <w:trHeight w:val="274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1EF" w14:textId="7F2A1E4D" w:rsidR="00E303C2" w:rsidRPr="002877E9" w:rsidRDefault="00E303C2" w:rsidP="002A2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11774" w14:textId="6F82064C" w:rsidR="00F60EE0" w:rsidRPr="002877E9" w:rsidRDefault="00F60EE0" w:rsidP="00F60EE0">
      <w:pPr>
        <w:rPr>
          <w:rFonts w:cs="Arial"/>
          <w:b/>
          <w:szCs w:val="20"/>
          <w:lang w:val="en-US"/>
        </w:rPr>
      </w:pPr>
      <w:r w:rsidRPr="002877E9">
        <w:rPr>
          <w:rFonts w:cs="Arial"/>
          <w:b/>
          <w:szCs w:val="20"/>
          <w:lang w:val="en-US"/>
        </w:rPr>
        <w:t xml:space="preserve">Question </w:t>
      </w:r>
      <w:r>
        <w:rPr>
          <w:rFonts w:cs="Arial"/>
          <w:b/>
          <w:szCs w:val="20"/>
          <w:lang w:val="en-US"/>
        </w:rPr>
        <w:t>3</w:t>
      </w:r>
      <w:r w:rsidR="00651E6B">
        <w:rPr>
          <w:rFonts w:cs="Arial"/>
          <w:b/>
          <w:szCs w:val="20"/>
          <w:lang w:val="en-US"/>
        </w:rPr>
        <w:t xml:space="preserve"> </w:t>
      </w:r>
      <w:r w:rsidR="00651E6B" w:rsidRPr="001D5A23">
        <w:rPr>
          <w:rFonts w:cs="Arial"/>
          <w:bCs/>
          <w:szCs w:val="20"/>
          <w:lang w:val="en-US"/>
        </w:rPr>
        <w:t>(</w:t>
      </w:r>
      <w:r w:rsidR="00651E6B">
        <w:rPr>
          <w:rFonts w:cs="Arial"/>
          <w:bCs/>
          <w:szCs w:val="20"/>
          <w:lang w:val="en-US"/>
        </w:rPr>
        <w:t>5</w:t>
      </w:r>
      <w:r w:rsidR="00651E6B" w:rsidRPr="001D5A23">
        <w:rPr>
          <w:rFonts w:cs="Arial"/>
          <w:bCs/>
          <w:szCs w:val="20"/>
          <w:lang w:val="en-US"/>
        </w:rPr>
        <w:t xml:space="preserve"> marks)</w:t>
      </w:r>
    </w:p>
    <w:p w14:paraId="50418CC5" w14:textId="77777777" w:rsidR="002D7F5B" w:rsidRDefault="00F60EE0" w:rsidP="002D7F5B">
      <w:pPr>
        <w:rPr>
          <w:rFonts w:cs="Arial"/>
          <w:szCs w:val="20"/>
          <w:lang w:val="en-US"/>
        </w:rPr>
      </w:pPr>
      <w:r w:rsidRPr="002D7F5B">
        <w:rPr>
          <w:rFonts w:cs="Arial"/>
          <w:szCs w:val="20"/>
          <w:lang w:val="en-US"/>
        </w:rPr>
        <w:t>Explain the difference between appetite and satiety.</w:t>
      </w:r>
      <w:r w:rsidR="001D5A23" w:rsidRPr="002D7F5B">
        <w:rPr>
          <w:rFonts w:cs="Arial"/>
          <w:szCs w:val="20"/>
          <w:lang w:val="en-US"/>
        </w:rPr>
        <w:t xml:space="preserve"> </w:t>
      </w:r>
    </w:p>
    <w:p w14:paraId="07EECB3E" w14:textId="5480A573" w:rsidR="002D7F5B" w:rsidRPr="002D7F5B" w:rsidRDefault="002D7F5B" w:rsidP="002D7F5B">
      <w:pPr>
        <w:rPr>
          <w:rFonts w:cs="Arial"/>
          <w:szCs w:val="20"/>
        </w:rPr>
      </w:pPr>
      <w:r>
        <w:rPr>
          <w:rFonts w:cs="Arial"/>
          <w:szCs w:val="20"/>
          <w:lang w:val="en-US"/>
        </w:rPr>
        <w:t xml:space="preserve">Give an example of when someone may experience appetite and satiety at the same time. </w:t>
      </w:r>
      <w:r w:rsidR="001D5A23" w:rsidRPr="002D7F5B">
        <w:rPr>
          <w:rFonts w:cs="Arial"/>
          <w:szCs w:val="20"/>
          <w:lang w:val="en-US"/>
        </w:rPr>
        <w:t>(</w:t>
      </w:r>
      <w:r>
        <w:rPr>
          <w:rFonts w:cs="Arial"/>
          <w:szCs w:val="20"/>
          <w:lang w:val="en-US"/>
        </w:rPr>
        <w:t>5</w:t>
      </w:r>
      <w:r w:rsidR="001D5A23" w:rsidRPr="002D7F5B">
        <w:rPr>
          <w:rFonts w:cs="Arial"/>
          <w:szCs w:val="20"/>
          <w:lang w:val="en-US"/>
        </w:rPr>
        <w:t xml:space="preserve"> marks)</w:t>
      </w:r>
      <w:r w:rsidR="00F60EE0" w:rsidRPr="002D7F5B">
        <w:rPr>
          <w:rFonts w:cs="Arial"/>
          <w:szCs w:val="20"/>
          <w:lang w:val="en-US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F60EE0" w:rsidRPr="002877E9" w14:paraId="019A3059" w14:textId="77777777" w:rsidTr="004F298B">
        <w:trPr>
          <w:trHeight w:val="6180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AE8" w14:textId="11088E96" w:rsidR="00F60EE0" w:rsidRPr="002D7F5B" w:rsidRDefault="00F60EE0" w:rsidP="002A2110">
            <w:pPr>
              <w:rPr>
                <w:rFonts w:cs="Arial"/>
                <w:szCs w:val="20"/>
              </w:rPr>
            </w:pPr>
          </w:p>
        </w:tc>
      </w:tr>
    </w:tbl>
    <w:p w14:paraId="2A0BAC5C" w14:textId="700B839C" w:rsidR="00766FF5" w:rsidRPr="003962A8" w:rsidRDefault="00766FF5" w:rsidP="003962A8">
      <w:pPr>
        <w:rPr>
          <w:rFonts w:cs="Arial"/>
          <w:b/>
          <w:szCs w:val="20"/>
          <w:lang w:val="en-US"/>
        </w:rPr>
      </w:pPr>
      <w:r w:rsidRPr="003962A8">
        <w:rPr>
          <w:rFonts w:cs="Arial"/>
          <w:b/>
          <w:szCs w:val="20"/>
          <w:lang w:val="en-US"/>
        </w:rPr>
        <w:t xml:space="preserve">Question </w:t>
      </w:r>
      <w:r w:rsidR="00F60EE0" w:rsidRPr="003962A8">
        <w:rPr>
          <w:rFonts w:cs="Arial"/>
          <w:b/>
          <w:szCs w:val="20"/>
          <w:lang w:val="en-US"/>
        </w:rPr>
        <w:t>4</w:t>
      </w:r>
      <w:r w:rsidR="00651E6B">
        <w:rPr>
          <w:rFonts w:cs="Arial"/>
          <w:b/>
          <w:szCs w:val="20"/>
          <w:lang w:val="en-US"/>
        </w:rPr>
        <w:t xml:space="preserve"> </w:t>
      </w:r>
      <w:r w:rsidR="00651E6B" w:rsidRPr="001D5A23">
        <w:rPr>
          <w:rFonts w:cs="Arial"/>
          <w:bCs/>
          <w:szCs w:val="20"/>
          <w:lang w:val="en-US"/>
        </w:rPr>
        <w:t>(</w:t>
      </w:r>
      <w:r w:rsidR="00651E6B">
        <w:rPr>
          <w:rFonts w:cs="Arial"/>
          <w:bCs/>
          <w:szCs w:val="20"/>
          <w:lang w:val="en-US"/>
        </w:rPr>
        <w:t>2</w:t>
      </w:r>
      <w:r w:rsidR="00651E6B" w:rsidRPr="001D5A23">
        <w:rPr>
          <w:rFonts w:cs="Arial"/>
          <w:bCs/>
          <w:szCs w:val="20"/>
          <w:lang w:val="en-US"/>
        </w:rPr>
        <w:t xml:space="preserve"> marks)</w:t>
      </w:r>
    </w:p>
    <w:p w14:paraId="1CE01526" w14:textId="09CCA237" w:rsidR="00766FF5" w:rsidRPr="002877E9" w:rsidRDefault="00B571FC" w:rsidP="002877E9">
      <w:pPr>
        <w:rPr>
          <w:rFonts w:cs="Arial"/>
          <w:szCs w:val="20"/>
        </w:rPr>
      </w:pPr>
      <w:r>
        <w:rPr>
          <w:rFonts w:cs="Arial"/>
          <w:szCs w:val="20"/>
          <w:lang w:val="en-US"/>
        </w:rPr>
        <w:t xml:space="preserve">Outline </w:t>
      </w:r>
      <w:r w:rsidR="00766FF5" w:rsidRPr="002877E9">
        <w:rPr>
          <w:rFonts w:cs="Arial"/>
          <w:szCs w:val="20"/>
          <w:lang w:val="en-US"/>
        </w:rPr>
        <w:t>the body’s physical response to appetite.</w:t>
      </w:r>
      <w:r w:rsidR="001D5A23">
        <w:rPr>
          <w:rFonts w:cs="Arial"/>
          <w:szCs w:val="20"/>
          <w:lang w:val="en-US"/>
        </w:rPr>
        <w:t xml:space="preserve"> (</w:t>
      </w:r>
      <w:r w:rsidR="00795953">
        <w:rPr>
          <w:rFonts w:cs="Arial"/>
          <w:szCs w:val="20"/>
          <w:lang w:val="en-US"/>
        </w:rPr>
        <w:t>2</w:t>
      </w:r>
      <w:r w:rsidR="00766FF5" w:rsidRPr="002877E9">
        <w:rPr>
          <w:rFonts w:cs="Arial"/>
          <w:szCs w:val="20"/>
          <w:lang w:val="en-US"/>
        </w:rPr>
        <w:t xml:space="preserve"> marks</w:t>
      </w:r>
      <w:r w:rsidR="001D5A23">
        <w:rPr>
          <w:rFonts w:cs="Arial"/>
          <w:szCs w:val="20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66FF5" w:rsidRPr="002877E9" w14:paraId="73BCB83D" w14:textId="77777777" w:rsidTr="00824C2C">
        <w:trPr>
          <w:trHeight w:val="2542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078" w14:textId="320343DD" w:rsidR="00766FF5" w:rsidRPr="002877E9" w:rsidRDefault="00766FF5" w:rsidP="00923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2E20A" w14:textId="77777777" w:rsidR="00BE2F4C" w:rsidRDefault="00BE2F4C">
      <w:p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br w:type="page"/>
      </w:r>
    </w:p>
    <w:p w14:paraId="29F4E489" w14:textId="72983900" w:rsidR="00766FF5" w:rsidRPr="0035494C" w:rsidRDefault="00766FF5" w:rsidP="0035494C">
      <w:pPr>
        <w:rPr>
          <w:bCs/>
        </w:rPr>
      </w:pPr>
      <w:r w:rsidRPr="0035494C">
        <w:rPr>
          <w:b/>
          <w:bCs/>
        </w:rPr>
        <w:lastRenderedPageBreak/>
        <w:t>Question 5</w:t>
      </w:r>
      <w:r w:rsidR="00651E6B">
        <w:rPr>
          <w:b/>
          <w:bCs/>
        </w:rPr>
        <w:t xml:space="preserve"> </w:t>
      </w:r>
      <w:r w:rsidR="00651E6B" w:rsidRPr="001D5A23">
        <w:rPr>
          <w:rFonts w:cs="Arial"/>
          <w:bCs/>
          <w:szCs w:val="20"/>
          <w:lang w:val="en-US"/>
        </w:rPr>
        <w:t>(</w:t>
      </w:r>
      <w:r w:rsidR="00651E6B">
        <w:rPr>
          <w:rFonts w:cs="Arial"/>
          <w:bCs/>
          <w:szCs w:val="20"/>
          <w:lang w:val="en-US"/>
        </w:rPr>
        <w:t>4</w:t>
      </w:r>
      <w:r w:rsidR="00651E6B" w:rsidRPr="001D5A23">
        <w:rPr>
          <w:rFonts w:cs="Arial"/>
          <w:bCs/>
          <w:szCs w:val="20"/>
          <w:lang w:val="en-US"/>
        </w:rPr>
        <w:t xml:space="preserve"> marks)</w:t>
      </w:r>
      <w:r w:rsidRPr="0035494C">
        <w:rPr>
          <w:b/>
          <w:bCs/>
        </w:rPr>
        <w:tab/>
      </w:r>
      <w:r w:rsidRPr="0035494C">
        <w:rPr>
          <w:b/>
          <w:bCs/>
        </w:rPr>
        <w:tab/>
      </w:r>
    </w:p>
    <w:p w14:paraId="32F036A9" w14:textId="3E22FB14" w:rsidR="00766FF5" w:rsidRPr="002877E9" w:rsidRDefault="00766FF5" w:rsidP="002877E9">
      <w:pPr>
        <w:rPr>
          <w:rStyle w:val="Emphasis"/>
          <w:rFonts w:cs="Arial"/>
          <w:i w:val="0"/>
          <w:iCs w:val="0"/>
          <w:szCs w:val="20"/>
          <w:shd w:val="clear" w:color="auto" w:fill="FFFFFF"/>
        </w:rPr>
      </w:pPr>
      <w:r w:rsidRPr="002877E9">
        <w:rPr>
          <w:rFonts w:cs="Arial"/>
          <w:szCs w:val="20"/>
          <w:lang w:val="en-US"/>
        </w:rPr>
        <w:t xml:space="preserve">Some parents enforce a rule that their children must eat </w:t>
      </w:r>
      <w:r w:rsidR="00262E2B">
        <w:rPr>
          <w:rFonts w:cs="Arial"/>
          <w:szCs w:val="20"/>
          <w:lang w:val="en-US"/>
        </w:rPr>
        <w:t>all the food served on their plate</w:t>
      </w:r>
      <w:r w:rsidRPr="002877E9">
        <w:rPr>
          <w:rFonts w:cs="Arial"/>
          <w:szCs w:val="20"/>
          <w:lang w:val="en-US"/>
        </w:rPr>
        <w:t xml:space="preserve"> or else they </w:t>
      </w:r>
      <w:r w:rsidR="00FF09D7">
        <w:rPr>
          <w:rFonts w:cs="Arial"/>
          <w:szCs w:val="20"/>
          <w:lang w:val="en-US"/>
        </w:rPr>
        <w:t>can</w:t>
      </w:r>
      <w:r w:rsidRPr="002877E9">
        <w:rPr>
          <w:rFonts w:cs="Arial"/>
          <w:szCs w:val="20"/>
          <w:lang w:val="en-US"/>
        </w:rPr>
        <w:t xml:space="preserve">not eat dessert. This is often referred to as </w:t>
      </w:r>
      <w:r w:rsidRPr="0035494C">
        <w:rPr>
          <w:rStyle w:val="Emphasis"/>
          <w:rFonts w:cs="Arial"/>
          <w:i w:val="0"/>
          <w:iCs w:val="0"/>
          <w:szCs w:val="20"/>
          <w:shd w:val="clear" w:color="auto" w:fill="FFFFFF"/>
        </w:rPr>
        <w:t>‘clean plate syndrome</w:t>
      </w:r>
      <w:r w:rsidR="007C4C8E">
        <w:rPr>
          <w:rStyle w:val="Emphasis"/>
          <w:rFonts w:cs="Arial"/>
          <w:i w:val="0"/>
          <w:iCs w:val="0"/>
          <w:szCs w:val="20"/>
          <w:shd w:val="clear" w:color="auto" w:fill="FFFFFF"/>
        </w:rPr>
        <w:t>.’</w:t>
      </w:r>
    </w:p>
    <w:p w14:paraId="446DB189" w14:textId="38D1D839" w:rsidR="00766FF5" w:rsidRPr="00795953" w:rsidRDefault="00BE2F4C" w:rsidP="002877E9">
      <w:pPr>
        <w:rPr>
          <w:rFonts w:cs="Arial"/>
          <w:i/>
          <w:iCs/>
          <w:szCs w:val="20"/>
          <w:lang w:val="en-US"/>
        </w:rPr>
      </w:pPr>
      <w:r>
        <w:rPr>
          <w:rStyle w:val="Emphasis"/>
          <w:rFonts w:cs="Arial"/>
          <w:i w:val="0"/>
          <w:iCs w:val="0"/>
          <w:szCs w:val="20"/>
          <w:shd w:val="clear" w:color="auto" w:fill="FFFFFF"/>
        </w:rPr>
        <w:t xml:space="preserve">Discuss </w:t>
      </w:r>
      <w:r w:rsidR="00766FF5" w:rsidRPr="00795953">
        <w:rPr>
          <w:rStyle w:val="Emphasis"/>
          <w:rFonts w:cs="Arial"/>
          <w:i w:val="0"/>
          <w:iCs w:val="0"/>
          <w:szCs w:val="20"/>
          <w:shd w:val="clear" w:color="auto" w:fill="FFFFFF"/>
        </w:rPr>
        <w:t>how this syndrome could influence the conditioning of appetite and satiety</w:t>
      </w:r>
      <w:r>
        <w:rPr>
          <w:rStyle w:val="Emphasis"/>
          <w:rFonts w:cs="Arial"/>
          <w:i w:val="0"/>
          <w:iCs w:val="0"/>
          <w:szCs w:val="20"/>
          <w:shd w:val="clear" w:color="auto" w:fill="FFFFFF"/>
        </w:rPr>
        <w:t xml:space="preserve">. </w:t>
      </w:r>
      <w:r w:rsidR="00651E6B">
        <w:rPr>
          <w:rStyle w:val="Emphasis"/>
          <w:rFonts w:cs="Arial"/>
          <w:i w:val="0"/>
          <w:iCs w:val="0"/>
          <w:szCs w:val="20"/>
          <w:shd w:val="clear" w:color="auto" w:fill="FFFFFF"/>
        </w:rPr>
        <w:t>(</w:t>
      </w:r>
      <w:r w:rsidR="00126EED">
        <w:rPr>
          <w:rStyle w:val="Emphasis"/>
          <w:rFonts w:cs="Arial"/>
          <w:i w:val="0"/>
          <w:iCs w:val="0"/>
          <w:szCs w:val="20"/>
          <w:shd w:val="clear" w:color="auto" w:fill="FFFFFF"/>
        </w:rPr>
        <w:t>4</w:t>
      </w:r>
      <w:r w:rsidR="00766FF5" w:rsidRPr="00795953">
        <w:rPr>
          <w:rStyle w:val="Emphasis"/>
          <w:rFonts w:cs="Arial"/>
          <w:i w:val="0"/>
          <w:iCs w:val="0"/>
          <w:szCs w:val="20"/>
          <w:shd w:val="clear" w:color="auto" w:fill="FFFFFF"/>
        </w:rPr>
        <w:t xml:space="preserve"> marks</w:t>
      </w:r>
      <w:r w:rsidR="00651E6B">
        <w:rPr>
          <w:rStyle w:val="Emphasis"/>
          <w:rFonts w:cs="Arial"/>
          <w:i w:val="0"/>
          <w:iCs w:val="0"/>
          <w:szCs w:val="20"/>
          <w:shd w:val="clear" w:color="auto" w:fill="FFFFF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66FF5" w:rsidRPr="00BE2F4C" w14:paraId="2C808A7D" w14:textId="77777777" w:rsidTr="002D7F5B">
        <w:trPr>
          <w:trHeight w:val="646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AD4" w14:textId="474A3EBF" w:rsidR="009F1CF1" w:rsidRPr="00BE2F4C" w:rsidRDefault="009F1CF1" w:rsidP="002A2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609810" w14:textId="77777777" w:rsidR="0092321E" w:rsidRPr="002877E9" w:rsidRDefault="0092321E" w:rsidP="002877E9">
      <w:pPr>
        <w:rPr>
          <w:rFonts w:cs="Arial"/>
          <w:szCs w:val="20"/>
        </w:rPr>
      </w:pPr>
    </w:p>
    <w:sectPr w:rsidR="0092321E" w:rsidRPr="002877E9" w:rsidSect="00344F82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4BD4" w14:textId="77777777" w:rsidR="00344F82" w:rsidRDefault="00344F82" w:rsidP="00344F82">
      <w:pPr>
        <w:spacing w:before="0" w:after="0" w:line="240" w:lineRule="auto"/>
      </w:pPr>
      <w:r>
        <w:separator/>
      </w:r>
    </w:p>
  </w:endnote>
  <w:endnote w:type="continuationSeparator" w:id="0">
    <w:p w14:paraId="43011AEB" w14:textId="77777777" w:rsidR="00344F82" w:rsidRDefault="00344F82" w:rsidP="00344F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670B" w14:textId="62B5A5DE" w:rsidR="00344F82" w:rsidRDefault="00344F82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B326" w14:textId="77777777" w:rsidR="00344F82" w:rsidRDefault="00344F82" w:rsidP="00344F82">
      <w:pPr>
        <w:spacing w:before="0" w:after="0" w:line="240" w:lineRule="auto"/>
      </w:pPr>
      <w:r>
        <w:separator/>
      </w:r>
    </w:p>
  </w:footnote>
  <w:footnote w:type="continuationSeparator" w:id="0">
    <w:p w14:paraId="3709DF8D" w14:textId="77777777" w:rsidR="00344F82" w:rsidRDefault="00344F82" w:rsidP="00344F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744E" w14:textId="55AA1301" w:rsidR="00344F82" w:rsidRPr="00344F82" w:rsidRDefault="00344F82" w:rsidP="00344F82">
    <w:pPr>
      <w:pStyle w:val="Header"/>
      <w:jc w:val="right"/>
      <w:rPr>
        <w:lang w:val="en-US"/>
      </w:rPr>
    </w:pPr>
    <w:r>
      <w:rPr>
        <w:lang w:val="en-US"/>
      </w:rPr>
      <w:t>Unit 3 – Outcome 1 – Topic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47B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610"/>
    <w:multiLevelType w:val="hybridMultilevel"/>
    <w:tmpl w:val="33523EB8"/>
    <w:lvl w:ilvl="0" w:tplc="6F465E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57D20"/>
    <w:multiLevelType w:val="hybridMultilevel"/>
    <w:tmpl w:val="1A7204B0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0F8A"/>
    <w:multiLevelType w:val="hybridMultilevel"/>
    <w:tmpl w:val="F0AE0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64859"/>
    <w:multiLevelType w:val="hybridMultilevel"/>
    <w:tmpl w:val="6D84E08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2D51"/>
    <w:multiLevelType w:val="hybridMultilevel"/>
    <w:tmpl w:val="EA986E3C"/>
    <w:lvl w:ilvl="0" w:tplc="AF26E3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8B5A2F"/>
    <w:multiLevelType w:val="hybridMultilevel"/>
    <w:tmpl w:val="1952B2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1FD2"/>
    <w:multiLevelType w:val="hybridMultilevel"/>
    <w:tmpl w:val="C57A734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F2885"/>
    <w:multiLevelType w:val="hybridMultilevel"/>
    <w:tmpl w:val="F438A51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7985"/>
    <w:multiLevelType w:val="hybridMultilevel"/>
    <w:tmpl w:val="7B443D72"/>
    <w:lvl w:ilvl="0" w:tplc="0C09000F">
      <w:start w:val="1"/>
      <w:numFmt w:val="decimal"/>
      <w:lvlText w:val="%1."/>
      <w:lvlJc w:val="left"/>
      <w:pPr>
        <w:ind w:left="-351" w:hanging="360"/>
      </w:p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>
      <w:start w:val="1"/>
      <w:numFmt w:val="lowerRoman"/>
      <w:lvlText w:val="%3."/>
      <w:lvlJc w:val="right"/>
      <w:pPr>
        <w:ind w:left="1089" w:hanging="180"/>
      </w:pPr>
    </w:lvl>
    <w:lvl w:ilvl="3" w:tplc="0C09000F">
      <w:start w:val="1"/>
      <w:numFmt w:val="decimal"/>
      <w:lvlText w:val="%4."/>
      <w:lvlJc w:val="left"/>
      <w:pPr>
        <w:ind w:left="1809" w:hanging="360"/>
      </w:pPr>
    </w:lvl>
    <w:lvl w:ilvl="4" w:tplc="0C090019">
      <w:start w:val="1"/>
      <w:numFmt w:val="lowerLetter"/>
      <w:lvlText w:val="%5."/>
      <w:lvlJc w:val="left"/>
      <w:pPr>
        <w:ind w:left="2529" w:hanging="360"/>
      </w:pPr>
    </w:lvl>
    <w:lvl w:ilvl="5" w:tplc="0C09001B">
      <w:start w:val="1"/>
      <w:numFmt w:val="lowerRoman"/>
      <w:lvlText w:val="%6."/>
      <w:lvlJc w:val="right"/>
      <w:pPr>
        <w:ind w:left="3249" w:hanging="180"/>
      </w:pPr>
    </w:lvl>
    <w:lvl w:ilvl="6" w:tplc="0C09000F">
      <w:start w:val="1"/>
      <w:numFmt w:val="decimal"/>
      <w:lvlText w:val="%7."/>
      <w:lvlJc w:val="left"/>
      <w:pPr>
        <w:ind w:left="3969" w:hanging="360"/>
      </w:pPr>
    </w:lvl>
    <w:lvl w:ilvl="7" w:tplc="0C090019">
      <w:start w:val="1"/>
      <w:numFmt w:val="lowerLetter"/>
      <w:lvlText w:val="%8."/>
      <w:lvlJc w:val="left"/>
      <w:pPr>
        <w:ind w:left="4689" w:hanging="360"/>
      </w:pPr>
    </w:lvl>
    <w:lvl w:ilvl="8" w:tplc="0C09001B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56524729"/>
    <w:multiLevelType w:val="hybridMultilevel"/>
    <w:tmpl w:val="DA3605C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3543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353F"/>
    <w:multiLevelType w:val="hybridMultilevel"/>
    <w:tmpl w:val="C10A20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62B05"/>
    <w:multiLevelType w:val="hybridMultilevel"/>
    <w:tmpl w:val="2304C0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F2E00"/>
    <w:multiLevelType w:val="hybridMultilevel"/>
    <w:tmpl w:val="5B042320"/>
    <w:lvl w:ilvl="0" w:tplc="E3E8FDC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B1482"/>
    <w:multiLevelType w:val="hybridMultilevel"/>
    <w:tmpl w:val="D85E18E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A174A"/>
    <w:multiLevelType w:val="hybridMultilevel"/>
    <w:tmpl w:val="319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007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502272">
    <w:abstractNumId w:val="0"/>
  </w:num>
  <w:num w:numId="3" w16cid:durableId="666975943">
    <w:abstractNumId w:val="11"/>
  </w:num>
  <w:num w:numId="4" w16cid:durableId="1938250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7333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9432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18983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6801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95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0077045">
    <w:abstractNumId w:val="13"/>
  </w:num>
  <w:num w:numId="11" w16cid:durableId="668606040">
    <w:abstractNumId w:val="12"/>
  </w:num>
  <w:num w:numId="12" w16cid:durableId="1460342920">
    <w:abstractNumId w:val="14"/>
  </w:num>
  <w:num w:numId="13" w16cid:durableId="900871162">
    <w:abstractNumId w:val="7"/>
  </w:num>
  <w:num w:numId="14" w16cid:durableId="50429221">
    <w:abstractNumId w:val="6"/>
  </w:num>
  <w:num w:numId="15" w16cid:durableId="1606226395">
    <w:abstractNumId w:val="1"/>
  </w:num>
  <w:num w:numId="16" w16cid:durableId="1862549910">
    <w:abstractNumId w:val="16"/>
  </w:num>
  <w:num w:numId="17" w16cid:durableId="1502239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NKgFAJAudeotAAAA"/>
  </w:docVars>
  <w:rsids>
    <w:rsidRoot w:val="00FE2D2D"/>
    <w:rsid w:val="00016878"/>
    <w:rsid w:val="00033A1F"/>
    <w:rsid w:val="000431EF"/>
    <w:rsid w:val="0009410F"/>
    <w:rsid w:val="00096E36"/>
    <w:rsid w:val="000C757C"/>
    <w:rsid w:val="0012461F"/>
    <w:rsid w:val="00126EED"/>
    <w:rsid w:val="00147486"/>
    <w:rsid w:val="00175D99"/>
    <w:rsid w:val="001A0C83"/>
    <w:rsid w:val="001B772F"/>
    <w:rsid w:val="001D5A23"/>
    <w:rsid w:val="001D5C9A"/>
    <w:rsid w:val="00202900"/>
    <w:rsid w:val="00210250"/>
    <w:rsid w:val="00220923"/>
    <w:rsid w:val="002310BD"/>
    <w:rsid w:val="00247AB8"/>
    <w:rsid w:val="00254521"/>
    <w:rsid w:val="00262E2B"/>
    <w:rsid w:val="002877E9"/>
    <w:rsid w:val="002936D1"/>
    <w:rsid w:val="002A2110"/>
    <w:rsid w:val="002A6FD7"/>
    <w:rsid w:val="002C1D66"/>
    <w:rsid w:val="002C3DFC"/>
    <w:rsid w:val="002D7F5B"/>
    <w:rsid w:val="00316B19"/>
    <w:rsid w:val="00317711"/>
    <w:rsid w:val="00344F82"/>
    <w:rsid w:val="003466F6"/>
    <w:rsid w:val="0035494C"/>
    <w:rsid w:val="003619E2"/>
    <w:rsid w:val="003746A4"/>
    <w:rsid w:val="003962A8"/>
    <w:rsid w:val="003A0148"/>
    <w:rsid w:val="003D4A84"/>
    <w:rsid w:val="003D5C98"/>
    <w:rsid w:val="004907E5"/>
    <w:rsid w:val="004938B2"/>
    <w:rsid w:val="004945BA"/>
    <w:rsid w:val="004F20EC"/>
    <w:rsid w:val="004F298B"/>
    <w:rsid w:val="004F530E"/>
    <w:rsid w:val="004F57FD"/>
    <w:rsid w:val="005242E8"/>
    <w:rsid w:val="005870D5"/>
    <w:rsid w:val="005A76A0"/>
    <w:rsid w:val="005F4710"/>
    <w:rsid w:val="00616C01"/>
    <w:rsid w:val="006258A5"/>
    <w:rsid w:val="00625B23"/>
    <w:rsid w:val="00644C92"/>
    <w:rsid w:val="00651E6B"/>
    <w:rsid w:val="00653C38"/>
    <w:rsid w:val="00664466"/>
    <w:rsid w:val="00685CCD"/>
    <w:rsid w:val="00694520"/>
    <w:rsid w:val="006A4A75"/>
    <w:rsid w:val="006C250A"/>
    <w:rsid w:val="00722262"/>
    <w:rsid w:val="00733E1F"/>
    <w:rsid w:val="00753BDE"/>
    <w:rsid w:val="00766FF5"/>
    <w:rsid w:val="00795953"/>
    <w:rsid w:val="007B0C6A"/>
    <w:rsid w:val="007C4C8E"/>
    <w:rsid w:val="007C5314"/>
    <w:rsid w:val="00810362"/>
    <w:rsid w:val="0081608F"/>
    <w:rsid w:val="00824C2C"/>
    <w:rsid w:val="00863DC5"/>
    <w:rsid w:val="008658F8"/>
    <w:rsid w:val="0088313C"/>
    <w:rsid w:val="008B77DB"/>
    <w:rsid w:val="008C6384"/>
    <w:rsid w:val="008F3060"/>
    <w:rsid w:val="008F4CF2"/>
    <w:rsid w:val="00910C07"/>
    <w:rsid w:val="0092321E"/>
    <w:rsid w:val="00930618"/>
    <w:rsid w:val="00964B0F"/>
    <w:rsid w:val="00990702"/>
    <w:rsid w:val="009F1CF1"/>
    <w:rsid w:val="009F2832"/>
    <w:rsid w:val="00A00618"/>
    <w:rsid w:val="00A4104E"/>
    <w:rsid w:val="00A44B11"/>
    <w:rsid w:val="00A82C3B"/>
    <w:rsid w:val="00AC1107"/>
    <w:rsid w:val="00AE2876"/>
    <w:rsid w:val="00B05CC3"/>
    <w:rsid w:val="00B35EA6"/>
    <w:rsid w:val="00B4000B"/>
    <w:rsid w:val="00B571FC"/>
    <w:rsid w:val="00B6302F"/>
    <w:rsid w:val="00B93F4E"/>
    <w:rsid w:val="00BE2F4C"/>
    <w:rsid w:val="00C04BB2"/>
    <w:rsid w:val="00C7775C"/>
    <w:rsid w:val="00C906AD"/>
    <w:rsid w:val="00CA2E80"/>
    <w:rsid w:val="00CC13AC"/>
    <w:rsid w:val="00CE5F6D"/>
    <w:rsid w:val="00CF62B8"/>
    <w:rsid w:val="00D10390"/>
    <w:rsid w:val="00D51DAA"/>
    <w:rsid w:val="00D83EDA"/>
    <w:rsid w:val="00D959EA"/>
    <w:rsid w:val="00DA4CD8"/>
    <w:rsid w:val="00DE52D4"/>
    <w:rsid w:val="00E04395"/>
    <w:rsid w:val="00E27401"/>
    <w:rsid w:val="00E303C2"/>
    <w:rsid w:val="00E40123"/>
    <w:rsid w:val="00E40676"/>
    <w:rsid w:val="00E8224F"/>
    <w:rsid w:val="00E96636"/>
    <w:rsid w:val="00EB58AE"/>
    <w:rsid w:val="00ED2331"/>
    <w:rsid w:val="00EE09BB"/>
    <w:rsid w:val="00F1644E"/>
    <w:rsid w:val="00F17A98"/>
    <w:rsid w:val="00F56CAF"/>
    <w:rsid w:val="00F60EE0"/>
    <w:rsid w:val="00F86EF0"/>
    <w:rsid w:val="00FB05A9"/>
    <w:rsid w:val="00FC7F07"/>
    <w:rsid w:val="00FD27E5"/>
    <w:rsid w:val="00FE2D2D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766FF5"/>
    <w:pPr>
      <w:keepNext/>
      <w:keepLines/>
      <w:spacing w:before="240" w:after="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2C3B"/>
    <w:pPr>
      <w:keepNext/>
      <w:keepLines/>
      <w:spacing w:before="240"/>
      <w:outlineLvl w:val="1"/>
    </w:pPr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0618"/>
    <w:pPr>
      <w:keepNext/>
      <w:keepLines/>
      <w:outlineLvl w:val="2"/>
    </w:pPr>
    <w:rPr>
      <w:rFonts w:eastAsiaTheme="majorEastAsia" w:cstheme="majorBidi"/>
      <w:b/>
      <w:bCs/>
      <w:color w:val="ED7D31" w:themeColor="accent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7E9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0618"/>
    <w:rPr>
      <w:rFonts w:eastAsiaTheme="majorEastAsia" w:cstheme="majorBidi"/>
      <w:b/>
      <w:bCs/>
      <w:color w:val="ED7D31" w:themeColor="accent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82C3B"/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FF5"/>
    <w:rPr>
      <w:rFonts w:eastAsiaTheme="majorEastAsia" w:cstheme="majorBidi"/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77E9"/>
    <w:rPr>
      <w:rFonts w:eastAsiaTheme="majorEastAsia" w:cstheme="majorBidi"/>
      <w:b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4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44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44E"/>
    <w:rPr>
      <w:b/>
      <w:bCs/>
      <w:szCs w:val="20"/>
    </w:rPr>
  </w:style>
  <w:style w:type="paragraph" w:styleId="Revision">
    <w:name w:val="Revision"/>
    <w:hidden/>
    <w:uiPriority w:val="99"/>
    <w:semiHidden/>
    <w:rsid w:val="00F1644E"/>
    <w:pPr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4F8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F82"/>
  </w:style>
  <w:style w:type="paragraph" w:styleId="Footer">
    <w:name w:val="footer"/>
    <w:basedOn w:val="Normal"/>
    <w:link w:val="FooterChar"/>
    <w:uiPriority w:val="99"/>
    <w:unhideWhenUsed/>
    <w:rsid w:val="00344F8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384</Words>
  <Characters>2117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4</cp:revision>
  <dcterms:created xsi:type="dcterms:W3CDTF">2022-10-18T10:47:00Z</dcterms:created>
  <dcterms:modified xsi:type="dcterms:W3CDTF">2022-10-18T11:06:00Z</dcterms:modified>
</cp:coreProperties>
</file>