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4994" w14:textId="25DB3EBA" w:rsidR="00A82C3B" w:rsidRPr="002754A0" w:rsidRDefault="008F0795" w:rsidP="00100BB1">
      <w:pPr>
        <w:pStyle w:val="Heading1"/>
        <w:spacing w:before="0"/>
        <w:rPr>
          <w:rFonts w:cs="Arial"/>
        </w:rPr>
      </w:pPr>
      <w:r>
        <w:rPr>
          <w:rFonts w:cs="Arial"/>
        </w:rPr>
        <w:t>Practical</w:t>
      </w:r>
      <w:r w:rsidR="00A82C3B" w:rsidRPr="002754A0">
        <w:rPr>
          <w:rFonts w:cs="Arial"/>
        </w:rPr>
        <w:t xml:space="preserve"> Activity One</w:t>
      </w:r>
    </w:p>
    <w:p w14:paraId="5D145FC1" w14:textId="5BD6179D" w:rsidR="004432F1" w:rsidRPr="002754A0" w:rsidRDefault="00C47BF6" w:rsidP="004432F1">
      <w:pPr>
        <w:pStyle w:val="Heading2"/>
        <w:rPr>
          <w:rFonts w:cs="Arial"/>
        </w:rPr>
      </w:pPr>
      <w:r>
        <w:rPr>
          <w:rFonts w:cs="Arial"/>
        </w:rPr>
        <w:t>As Sweet as Sugar</w:t>
      </w:r>
    </w:p>
    <w:p w14:paraId="73B6255B" w14:textId="7064F6EA" w:rsidR="009B0FF0" w:rsidRPr="00C47BF6" w:rsidRDefault="009B0FF0" w:rsidP="0065034D">
      <w:pPr>
        <w:rPr>
          <w:rFonts w:cs="Arial"/>
          <w:szCs w:val="20"/>
          <w:lang w:val="en-US"/>
        </w:rPr>
      </w:pPr>
      <w:r w:rsidRPr="00C47BF6">
        <w:rPr>
          <w:rFonts w:cs="Arial"/>
          <w:szCs w:val="20"/>
          <w:lang w:val="en-US"/>
        </w:rPr>
        <w:t xml:space="preserve">Sugar-sweetened beverages include </w:t>
      </w:r>
      <w:r w:rsidR="00C47BF6" w:rsidRPr="00C47BF6">
        <w:rPr>
          <w:rFonts w:cs="Arial"/>
          <w:szCs w:val="20"/>
          <w:lang w:val="en-US"/>
        </w:rPr>
        <w:t xml:space="preserve">flavoured milk, fruit juices, </w:t>
      </w:r>
      <w:r w:rsidRPr="00C47BF6">
        <w:rPr>
          <w:rFonts w:cs="Arial"/>
          <w:szCs w:val="20"/>
          <w:lang w:val="en-US"/>
        </w:rPr>
        <w:t xml:space="preserve">soft drinks, cordials, </w:t>
      </w:r>
      <w:r w:rsidR="00C47BF6" w:rsidRPr="00C47BF6">
        <w:rPr>
          <w:rFonts w:cs="Arial"/>
          <w:szCs w:val="20"/>
          <w:lang w:val="en-US"/>
        </w:rPr>
        <w:t xml:space="preserve">meal replacement shakes, </w:t>
      </w:r>
      <w:r w:rsidRPr="00C47BF6">
        <w:rPr>
          <w:rFonts w:cs="Arial"/>
          <w:szCs w:val="20"/>
          <w:lang w:val="en-US"/>
        </w:rPr>
        <w:t>sports and energy drinks</w:t>
      </w:r>
      <w:r w:rsidR="00C47BF6" w:rsidRPr="00C47BF6">
        <w:rPr>
          <w:rFonts w:cs="Arial"/>
          <w:szCs w:val="20"/>
          <w:lang w:val="en-US"/>
        </w:rPr>
        <w:t>, water or flavoured water</w:t>
      </w:r>
      <w:r w:rsidR="00FF0BF6">
        <w:rPr>
          <w:rFonts w:cs="Arial"/>
          <w:szCs w:val="20"/>
          <w:lang w:val="en-US"/>
        </w:rPr>
        <w:t>,</w:t>
      </w:r>
      <w:r w:rsidR="00C47BF6" w:rsidRPr="00C47BF6">
        <w:rPr>
          <w:rFonts w:cs="Arial"/>
          <w:szCs w:val="20"/>
          <w:lang w:val="en-US"/>
        </w:rPr>
        <w:t xml:space="preserve"> and coffee or tea sweetened with sugar</w:t>
      </w:r>
      <w:r w:rsidRPr="00C47BF6">
        <w:rPr>
          <w:rFonts w:cs="Arial"/>
          <w:szCs w:val="20"/>
          <w:lang w:val="en-US"/>
        </w:rPr>
        <w:t>.</w:t>
      </w:r>
      <w:r w:rsidR="00C47BF6" w:rsidRPr="00C47BF6">
        <w:rPr>
          <w:rFonts w:cs="Arial"/>
          <w:szCs w:val="20"/>
          <w:lang w:val="en-US"/>
        </w:rPr>
        <w:t xml:space="preserve">  </w:t>
      </w:r>
    </w:p>
    <w:p w14:paraId="32C37B02" w14:textId="7377B5BA" w:rsidR="005B16D8" w:rsidRDefault="005071E5" w:rsidP="005B16D8">
      <w:r>
        <w:t>Intensely sweetened beverages contain food additives added to drink</w:t>
      </w:r>
      <w:r w:rsidR="00FF0BF6">
        <w:t>s</w:t>
      </w:r>
      <w:r>
        <w:t xml:space="preserve"> or food to replace the sweet taste of sugar and lower its energy value. They are often</w:t>
      </w:r>
      <w:r w:rsidRPr="008D3205">
        <w:t xml:space="preserve"> </w:t>
      </w:r>
      <w:r>
        <w:t xml:space="preserve">promoted as diet, reduced-sugar, or low in sugar products. </w:t>
      </w:r>
      <w:r w:rsidRPr="008D3205">
        <w:t>Some intensely sweetened beverages contain artificial sweeteners</w:t>
      </w:r>
      <w:r>
        <w:t>,</w:t>
      </w:r>
      <w:r w:rsidRPr="008D3205">
        <w:t xml:space="preserve"> includ</w:t>
      </w:r>
      <w:r>
        <w:t>ing</w:t>
      </w:r>
      <w:r w:rsidRPr="008D3205">
        <w:t xml:space="preserve"> aspartame, saccharin</w:t>
      </w:r>
      <w:r>
        <w:t>,</w:t>
      </w:r>
      <w:r w:rsidRPr="008D3205">
        <w:t xml:space="preserve"> and sucralose. </w:t>
      </w:r>
      <w:r>
        <w:t>Others contain a highly concentrated extract found naturally in some plants, including stevia and monk fruit extract.</w:t>
      </w:r>
    </w:p>
    <w:p w14:paraId="22E9C301" w14:textId="4220329F" w:rsidR="005B16D8" w:rsidRDefault="005B16D8" w:rsidP="005B16D8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The graph below represents the consumption of selected sugar-sweetened and intense-sweetened beverages by month from July 2018 to June 2021.</w:t>
      </w:r>
    </w:p>
    <w:p w14:paraId="67196A79" w14:textId="3220EDE0" w:rsidR="004918B9" w:rsidRPr="004918B9" w:rsidRDefault="005071E5" w:rsidP="0065034D">
      <w:pPr>
        <w:rPr>
          <w:rFonts w:cs="Arial"/>
          <w:b/>
          <w:bCs/>
          <w:szCs w:val="20"/>
          <w:lang w:val="en-US"/>
        </w:rPr>
      </w:pPr>
      <w:r>
        <w:rPr>
          <w:noProof/>
        </w:rPr>
        <w:drawing>
          <wp:inline distT="0" distB="0" distL="0" distR="0" wp14:anchorId="4CD20740" wp14:editId="29796B95">
            <wp:extent cx="6479540" cy="3730625"/>
            <wp:effectExtent l="19050" t="19050" r="16510" b="22225"/>
            <wp:docPr id="12" name="Picture 1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, bar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73062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E433D0E" w14:textId="1927D8F9" w:rsidR="005071E5" w:rsidRPr="0004178B" w:rsidRDefault="005071E5" w:rsidP="005071E5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sz w:val="18"/>
          <w:szCs w:val="18"/>
        </w:rPr>
      </w:pPr>
      <w:r w:rsidRPr="0004178B">
        <w:rPr>
          <w:rFonts w:ascii="Arial" w:hAnsi="Arial" w:cs="Arial"/>
          <w:i/>
          <w:iCs/>
          <w:sz w:val="18"/>
          <w:szCs w:val="18"/>
        </w:rPr>
        <w:t xml:space="preserve">Source: Australian Bureau of Statistics (2020-2021) </w:t>
      </w:r>
      <w:r>
        <w:rPr>
          <w:rFonts w:ascii="Arial" w:hAnsi="Arial" w:cs="Arial"/>
          <w:i/>
          <w:iCs/>
          <w:sz w:val="18"/>
          <w:szCs w:val="18"/>
        </w:rPr>
        <w:t>‘Percent of intense and sugar-sweetened, selected non-alc</w:t>
      </w:r>
      <w:r w:rsidR="00FF0BF6"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 xml:space="preserve">holic beverages(a), </w:t>
      </w:r>
      <w:r w:rsidRPr="0004178B">
        <w:rPr>
          <w:rFonts w:ascii="Arial" w:hAnsi="Arial" w:cs="Arial"/>
          <w:i/>
          <w:iCs/>
          <w:sz w:val="18"/>
          <w:szCs w:val="18"/>
        </w:rPr>
        <w:t>Apparent consumption of Selected Foodstuffs, Australia, 11 September 2022.</w:t>
      </w:r>
    </w:p>
    <w:p w14:paraId="21D9E351" w14:textId="77777777" w:rsidR="00C40FE3" w:rsidRDefault="00C40FE3" w:rsidP="00BB5D08">
      <w:pPr>
        <w:spacing w:before="240"/>
        <w:rPr>
          <w:b/>
          <w:bCs/>
        </w:rPr>
      </w:pPr>
      <w:r>
        <w:rPr>
          <w:b/>
          <w:bCs/>
        </w:rPr>
        <w:t xml:space="preserve">Answer </w:t>
      </w:r>
      <w:r w:rsidRPr="00C40FE3">
        <w:t>the following questions:</w:t>
      </w:r>
    </w:p>
    <w:p w14:paraId="366F2BCA" w14:textId="77777777" w:rsidR="00FF0BF6" w:rsidRPr="00FF0BF6" w:rsidRDefault="003E05AC" w:rsidP="00FF0BF6">
      <w:pPr>
        <w:pStyle w:val="ListParagraph"/>
        <w:numPr>
          <w:ilvl w:val="0"/>
          <w:numId w:val="2"/>
        </w:numPr>
        <w:ind w:left="357" w:hanging="357"/>
        <w:contextualSpacing w:val="0"/>
        <w:rPr>
          <w:rFonts w:cs="Arial"/>
          <w:szCs w:val="20"/>
        </w:rPr>
      </w:pPr>
      <w:r w:rsidRPr="003E05AC">
        <w:rPr>
          <w:rFonts w:cs="Arial"/>
          <w:szCs w:val="20"/>
        </w:rPr>
        <w:t>Using the data provided,</w:t>
      </w:r>
      <w:r>
        <w:rPr>
          <w:rFonts w:cs="Arial"/>
          <w:b/>
          <w:bCs/>
          <w:szCs w:val="20"/>
        </w:rPr>
        <w:t xml:space="preserve"> identify </w:t>
      </w:r>
      <w:r w:rsidR="005B16D8">
        <w:rPr>
          <w:rFonts w:cs="Arial"/>
          <w:szCs w:val="20"/>
        </w:rPr>
        <w:t>any recent developments, changes</w:t>
      </w:r>
      <w:r w:rsidR="00FF0BF6">
        <w:rPr>
          <w:rFonts w:cs="Arial"/>
          <w:szCs w:val="20"/>
        </w:rPr>
        <w:t>,</w:t>
      </w:r>
      <w:r w:rsidR="005B16D8">
        <w:rPr>
          <w:rFonts w:cs="Arial"/>
          <w:szCs w:val="20"/>
        </w:rPr>
        <w:t xml:space="preserve"> and trends in the</w:t>
      </w:r>
      <w:r>
        <w:rPr>
          <w:rFonts w:cs="Arial"/>
          <w:szCs w:val="20"/>
        </w:rPr>
        <w:t xml:space="preserve"> consumption </w:t>
      </w:r>
      <w:r w:rsidR="00FF0BF6">
        <w:rPr>
          <w:rFonts w:cs="Arial"/>
          <w:szCs w:val="20"/>
        </w:rPr>
        <w:t xml:space="preserve">of </w:t>
      </w:r>
      <w:r>
        <w:rPr>
          <w:rFonts w:cs="Arial"/>
          <w:szCs w:val="20"/>
        </w:rPr>
        <w:t>intense-sweetened and sugar-sweetened beverages from 2018 to 2021.</w:t>
      </w:r>
      <w:r w:rsidR="00FF0BF6">
        <w:t xml:space="preserve"> </w:t>
      </w:r>
    </w:p>
    <w:p w14:paraId="16F0667A" w14:textId="61EFBE4C" w:rsidR="005B16D8" w:rsidRPr="005071E5" w:rsidRDefault="003E05AC" w:rsidP="00FF0BF6">
      <w:pPr>
        <w:pStyle w:val="ListParagraph"/>
        <w:numPr>
          <w:ilvl w:val="0"/>
          <w:numId w:val="2"/>
        </w:numPr>
        <w:ind w:left="357" w:hanging="357"/>
        <w:contextualSpacing w:val="0"/>
        <w:rPr>
          <w:rFonts w:cs="Arial"/>
          <w:szCs w:val="20"/>
        </w:rPr>
      </w:pPr>
      <w:r>
        <w:t xml:space="preserve">Provide a possible reason for </w:t>
      </w:r>
      <w:r w:rsidR="005B16D8">
        <w:t>these recent developments, changes</w:t>
      </w:r>
      <w:r w:rsidR="00FF0BF6">
        <w:t>,</w:t>
      </w:r>
      <w:r w:rsidR="005B16D8">
        <w:t xml:space="preserve"> and trends.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915"/>
      </w:tblGrid>
      <w:tr w:rsidR="005B16D8" w14:paraId="27C51CE3" w14:textId="77777777" w:rsidTr="00FF0BF6">
        <w:trPr>
          <w:trHeight w:val="2654"/>
        </w:trPr>
        <w:tc>
          <w:tcPr>
            <w:tcW w:w="9915" w:type="dxa"/>
          </w:tcPr>
          <w:p w14:paraId="1F9810B1" w14:textId="77777777" w:rsidR="005B16D8" w:rsidRDefault="005B16D8" w:rsidP="008A06B2">
            <w:pPr>
              <w:spacing w:before="120" w:after="120" w:line="288" w:lineRule="auto"/>
              <w:rPr>
                <w:b/>
                <w:bCs/>
              </w:rPr>
            </w:pPr>
          </w:p>
        </w:tc>
      </w:tr>
    </w:tbl>
    <w:p w14:paraId="48FDFE79" w14:textId="6C357ABA" w:rsidR="005B16D8" w:rsidRDefault="005B16D8">
      <w:pPr>
        <w:rPr>
          <w:b/>
          <w:bCs/>
        </w:rPr>
      </w:pPr>
    </w:p>
    <w:tbl>
      <w:tblPr>
        <w:tblStyle w:val="TableGrid"/>
        <w:tblW w:w="10254" w:type="dxa"/>
        <w:tblInd w:w="-5" w:type="dxa"/>
        <w:tblLook w:val="04A0" w:firstRow="1" w:lastRow="0" w:firstColumn="1" w:lastColumn="0" w:noHBand="0" w:noVBand="1"/>
      </w:tblPr>
      <w:tblGrid>
        <w:gridCol w:w="2563"/>
        <w:gridCol w:w="1754"/>
        <w:gridCol w:w="810"/>
        <w:gridCol w:w="2563"/>
        <w:gridCol w:w="2564"/>
      </w:tblGrid>
      <w:tr w:rsidR="005B16D8" w:rsidRPr="00800FA3" w14:paraId="65059C41" w14:textId="77777777" w:rsidTr="005B16D8">
        <w:tc>
          <w:tcPr>
            <w:tcW w:w="10254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318446B" w14:textId="4A766B00" w:rsidR="005B16D8" w:rsidRPr="00800FA3" w:rsidRDefault="005B16D8" w:rsidP="005B16D8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Bubble Challenge!</w:t>
            </w:r>
          </w:p>
        </w:tc>
      </w:tr>
      <w:tr w:rsidR="005B16D8" w:rsidRPr="00800FA3" w14:paraId="27A0DBAF" w14:textId="77777777" w:rsidTr="008A06B2">
        <w:trPr>
          <w:trHeight w:val="1334"/>
        </w:trPr>
        <w:tc>
          <w:tcPr>
            <w:tcW w:w="10254" w:type="dxa"/>
            <w:gridSpan w:val="5"/>
            <w:tcBorders>
              <w:bottom w:val="nil"/>
            </w:tcBorders>
          </w:tcPr>
          <w:p w14:paraId="23484C39" w14:textId="521FF3DC" w:rsidR="005B16D8" w:rsidRPr="00CC0BCF" w:rsidRDefault="005B16D8" w:rsidP="005B16D8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7062A">
              <w:rPr>
                <w:rFonts w:ascii="Arial" w:hAnsi="Arial" w:cs="Arial"/>
                <w:sz w:val="20"/>
                <w:szCs w:val="20"/>
              </w:rPr>
              <w:t>Bubble tea is an</w:t>
            </w:r>
            <w:r w:rsidRPr="00C7062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incredibly unique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r w:rsidRPr="00C7062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looking Asian beverage made by blending a </w:t>
            </w:r>
            <w:r w:rsidRPr="00C7062A"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  <w:shd w:val="clear" w:color="auto" w:fill="FFFFFF"/>
              </w:rPr>
              <w:t>tea</w:t>
            </w:r>
            <w:r w:rsidRPr="00C7062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base with </w:t>
            </w:r>
            <w:r w:rsidRPr="00C7062A"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  <w:shd w:val="clear" w:color="auto" w:fill="FFFFFF"/>
              </w:rPr>
              <w:t>milk</w:t>
            </w:r>
            <w:r w:rsidRPr="00C7062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fruit, and fruit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7062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juices, with added “</w:t>
            </w:r>
            <w:r w:rsidRPr="00C7062A"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  <w:shd w:val="clear" w:color="auto" w:fill="FFFFFF"/>
              </w:rPr>
              <w:t>bubbles</w:t>
            </w:r>
            <w:r>
              <w:t>.”</w:t>
            </w:r>
            <w:r w:rsidRPr="00C7062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Traditionally the bubbles are made using</w:t>
            </w:r>
            <w:r w:rsidRPr="00C7062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tapioca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</w:t>
            </w:r>
            <w:r w:rsidRPr="00C7062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however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Pr="00C7062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 lot of sugar is used to make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it this way</w:t>
            </w:r>
            <w:r w:rsidRPr="00C7062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Another way of making these bubbles is from fruit juice. A local company would like you to design a drink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with </w:t>
            </w:r>
            <w:r w:rsidRPr="00C7062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popping bubbles of fruit juice called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‘</w:t>
            </w:r>
            <w:r w:rsidRPr="00C7062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Popping Boba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’ without added sugar.</w:t>
            </w:r>
            <w:r w:rsidRPr="00C7062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They have entrusted you with their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7062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secret recipe for popping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7062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bubbles of juice.</w:t>
            </w:r>
          </w:p>
        </w:tc>
      </w:tr>
      <w:tr w:rsidR="005B16D8" w:rsidRPr="00800FA3" w14:paraId="05C5D498" w14:textId="77777777" w:rsidTr="008A06B2">
        <w:trPr>
          <w:trHeight w:val="561"/>
        </w:trPr>
        <w:tc>
          <w:tcPr>
            <w:tcW w:w="10254" w:type="dxa"/>
            <w:gridSpan w:val="5"/>
            <w:tcBorders>
              <w:top w:val="nil"/>
              <w:bottom w:val="nil"/>
            </w:tcBorders>
          </w:tcPr>
          <w:p w14:paraId="61188C28" w14:textId="77777777" w:rsidR="005B16D8" w:rsidRPr="00C7062A" w:rsidRDefault="005B16D8" w:rsidP="005B16D8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C7062A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Popping Boba Bubbles!</w:t>
            </w:r>
          </w:p>
        </w:tc>
      </w:tr>
      <w:tr w:rsidR="005B16D8" w:rsidRPr="00800FA3" w14:paraId="7C602B72" w14:textId="77777777" w:rsidTr="008A06B2">
        <w:trPr>
          <w:trHeight w:val="561"/>
        </w:trPr>
        <w:tc>
          <w:tcPr>
            <w:tcW w:w="10254" w:type="dxa"/>
            <w:gridSpan w:val="5"/>
            <w:tcBorders>
              <w:top w:val="nil"/>
              <w:bottom w:val="nil"/>
            </w:tcBorders>
          </w:tcPr>
          <w:p w14:paraId="11797A94" w14:textId="77777777" w:rsidR="005B16D8" w:rsidRPr="00CC0BCF" w:rsidRDefault="005B16D8" w:rsidP="005B16D8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7062A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Ingredients:</w:t>
            </w:r>
          </w:p>
        </w:tc>
      </w:tr>
      <w:tr w:rsidR="005B16D8" w:rsidRPr="00800FA3" w14:paraId="573E5F8A" w14:textId="77777777" w:rsidTr="008A06B2">
        <w:trPr>
          <w:trHeight w:val="561"/>
        </w:trPr>
        <w:tc>
          <w:tcPr>
            <w:tcW w:w="4317" w:type="dxa"/>
            <w:gridSpan w:val="2"/>
            <w:tcBorders>
              <w:top w:val="nil"/>
              <w:bottom w:val="nil"/>
              <w:right w:val="nil"/>
            </w:tcBorders>
          </w:tcPr>
          <w:p w14:paraId="106FB0A6" w14:textId="77777777" w:rsidR="005B16D8" w:rsidRDefault="005B16D8" w:rsidP="005B16D8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 cup fruit juice, no added sugar</w:t>
            </w:r>
          </w:p>
          <w:p w14:paraId="27D88A14" w14:textId="77777777" w:rsidR="005B16D8" w:rsidRPr="00C7062A" w:rsidRDefault="005B16D8" w:rsidP="005B16D8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½ teaspoon sodium alginate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nil"/>
            </w:tcBorders>
          </w:tcPr>
          <w:p w14:paraId="3935D677" w14:textId="77777777" w:rsidR="005B16D8" w:rsidRDefault="005B16D8" w:rsidP="005B16D8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 cup water</w:t>
            </w:r>
          </w:p>
          <w:p w14:paraId="61716BB8" w14:textId="77777777" w:rsidR="005B16D8" w:rsidRPr="00C7062A" w:rsidRDefault="005B16D8" w:rsidP="005B16D8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 teaspoon calcium lactate</w:t>
            </w:r>
          </w:p>
        </w:tc>
      </w:tr>
      <w:tr w:rsidR="005B16D8" w:rsidRPr="00800FA3" w14:paraId="5D12C94D" w14:textId="77777777" w:rsidTr="008A06B2">
        <w:trPr>
          <w:trHeight w:val="561"/>
        </w:trPr>
        <w:tc>
          <w:tcPr>
            <w:tcW w:w="10254" w:type="dxa"/>
            <w:gridSpan w:val="5"/>
            <w:tcBorders>
              <w:top w:val="nil"/>
              <w:bottom w:val="nil"/>
            </w:tcBorders>
          </w:tcPr>
          <w:p w14:paraId="0EE407FA" w14:textId="77777777" w:rsidR="005B16D8" w:rsidRPr="00CC0BCF" w:rsidRDefault="005B16D8" w:rsidP="005B16D8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Method:</w:t>
            </w:r>
          </w:p>
        </w:tc>
      </w:tr>
      <w:tr w:rsidR="005B16D8" w:rsidRPr="00800FA3" w14:paraId="20672109" w14:textId="77777777" w:rsidTr="008A06B2">
        <w:trPr>
          <w:trHeight w:val="4037"/>
        </w:trPr>
        <w:tc>
          <w:tcPr>
            <w:tcW w:w="10254" w:type="dxa"/>
            <w:gridSpan w:val="5"/>
            <w:tcBorders>
              <w:top w:val="nil"/>
            </w:tcBorders>
          </w:tcPr>
          <w:p w14:paraId="34C173C1" w14:textId="7261328C" w:rsidR="005B16D8" w:rsidRPr="00934FC8" w:rsidRDefault="005B16D8" w:rsidP="005B16D8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ind w:left="465" w:hanging="425"/>
              <w:contextualSpacing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noProof/>
                <w:szCs w:val="20"/>
                <w:shd w:val="clear" w:color="auto" w:fill="FFFFFF"/>
              </w:rPr>
              <w:drawing>
                <wp:anchor distT="0" distB="0" distL="114300" distR="114300" simplePos="0" relativeHeight="251658240" behindDoc="0" locked="0" layoutInCell="1" allowOverlap="1" wp14:anchorId="32055FA7" wp14:editId="32C23F41">
                  <wp:simplePos x="0" y="0"/>
                  <wp:positionH relativeFrom="column">
                    <wp:posOffset>4953635</wp:posOffset>
                  </wp:positionH>
                  <wp:positionV relativeFrom="paragraph">
                    <wp:posOffset>264795</wp:posOffset>
                  </wp:positionV>
                  <wp:extent cx="1296670" cy="2515235"/>
                  <wp:effectExtent l="0" t="0" r="0" b="0"/>
                  <wp:wrapSquare wrapText="bothSides"/>
                  <wp:docPr id="9" name="Graphic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2515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16D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Collect </w:t>
            </w:r>
            <w:r w:rsidRPr="00934F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and </w:t>
            </w:r>
            <w:r w:rsidRPr="005B16D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measure</w:t>
            </w:r>
            <w:r w:rsidRPr="00934F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ingredients.</w:t>
            </w:r>
          </w:p>
          <w:p w14:paraId="091D387D" w14:textId="77777777" w:rsidR="00AE7E41" w:rsidRDefault="005B16D8" w:rsidP="005B16D8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ind w:left="465" w:hanging="425"/>
              <w:contextualSpacing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B16D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Mix</w:t>
            </w:r>
            <w:r w:rsidRPr="00934F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the fruit juice with sodium alginate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and </w:t>
            </w:r>
            <w:r w:rsidRPr="005B16D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whisk</w:t>
            </w:r>
            <w:r w:rsidRPr="00934F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until thoroughly dissolved.</w:t>
            </w:r>
          </w:p>
          <w:p w14:paraId="7C827259" w14:textId="20DE3ED5" w:rsidR="005B16D8" w:rsidRPr="00934FC8" w:rsidRDefault="005B16D8" w:rsidP="00AE7E41">
            <w:pPr>
              <w:pStyle w:val="ListParagraph"/>
              <w:spacing w:before="120" w:after="120" w:line="288" w:lineRule="auto"/>
              <w:ind w:left="465"/>
              <w:contextualSpacing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34F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Alternatively, you could mix in a blender, but you will need to leave it to stand for several hours in the fridge until the bubbles disperse.</w:t>
            </w:r>
          </w:p>
          <w:p w14:paraId="3369CC39" w14:textId="55C47B83" w:rsidR="005B16D8" w:rsidRPr="00934FC8" w:rsidRDefault="005B16D8" w:rsidP="005B16D8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ind w:left="465" w:hanging="425"/>
              <w:contextualSpacing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B16D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Mix</w:t>
            </w:r>
            <w:r w:rsidRPr="00934F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the water with the calcium lactate until it dissolves.</w:t>
            </w:r>
          </w:p>
          <w:p w14:paraId="7CCC8557" w14:textId="25B91AFF" w:rsidR="005B16D8" w:rsidRPr="00934FC8" w:rsidRDefault="005B16D8" w:rsidP="005B16D8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ind w:left="465" w:hanging="425"/>
              <w:contextualSpacing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B16D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Fill </w:t>
            </w:r>
            <w:r w:rsidRPr="00934F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syringe with some of the fruit juice mixture.</w:t>
            </w:r>
          </w:p>
          <w:p w14:paraId="482FEC76" w14:textId="77777777" w:rsidR="00AE7E41" w:rsidRDefault="005B16D8" w:rsidP="005B16D8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ind w:left="465" w:hanging="425"/>
              <w:contextualSpacing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34F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Slowly </w:t>
            </w:r>
            <w:r w:rsidRPr="005B16D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release</w:t>
            </w:r>
            <w:r w:rsidRPr="00934F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some of the fruit juice into the water mixture. </w:t>
            </w:r>
          </w:p>
          <w:p w14:paraId="4D244441" w14:textId="5E99AA87" w:rsidR="005B16D8" w:rsidRPr="00934FC8" w:rsidRDefault="005B16D8" w:rsidP="00AE7E41">
            <w:pPr>
              <w:pStyle w:val="ListParagraph"/>
              <w:spacing w:before="120" w:after="120" w:line="288" w:lineRule="auto"/>
              <w:ind w:left="465"/>
              <w:contextualSpacing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34F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Make sure they are covered with water.</w:t>
            </w:r>
          </w:p>
          <w:p w14:paraId="035B4FF4" w14:textId="6DBCD3AF" w:rsidR="005B16D8" w:rsidRPr="00934FC8" w:rsidRDefault="005B16D8" w:rsidP="00AE7E41">
            <w:pPr>
              <w:pStyle w:val="ListParagraph"/>
              <w:spacing w:before="120" w:after="120" w:line="288" w:lineRule="auto"/>
              <w:ind w:left="465"/>
              <w:contextualSpacing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34F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Make sure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you are not too far</w:t>
            </w:r>
            <w:r w:rsidRPr="00934F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from the water mixture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Pr="00934F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or the bubbles will turn out stringy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</w:t>
            </w:r>
            <w:r w:rsidRPr="00934F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too close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Pr="00934F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the bubbles will harden to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</w:t>
            </w:r>
            <w:r w:rsidRPr="00934F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quickly.</w:t>
            </w:r>
          </w:p>
          <w:p w14:paraId="6116EB0D" w14:textId="05729FAB" w:rsidR="005B16D8" w:rsidRPr="00934FC8" w:rsidRDefault="005B16D8" w:rsidP="005B16D8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ind w:left="465" w:hanging="425"/>
              <w:contextualSpacing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B16D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Scoop</w:t>
            </w:r>
            <w:r w:rsidRPr="00934F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the bubbles of fruit juice out of the water using a sieve.</w:t>
            </w:r>
          </w:p>
          <w:p w14:paraId="47444064" w14:textId="32639102" w:rsidR="005B16D8" w:rsidRPr="00741FC9" w:rsidRDefault="005B16D8" w:rsidP="005B16D8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ind w:left="465" w:hanging="425"/>
              <w:contextualSpacing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When making fruit or milk bubble drinks, </w:t>
            </w:r>
            <w:r w:rsidRPr="005B16D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combine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your favourite fruits and/or tea into a smoothie drink and add</w:t>
            </w:r>
            <w:r w:rsidRPr="00934F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the Popping Bobas.</w:t>
            </w:r>
          </w:p>
        </w:tc>
      </w:tr>
      <w:tr w:rsidR="005B16D8" w:rsidRPr="00800FA3" w14:paraId="3919ADC8" w14:textId="77777777" w:rsidTr="005B16D8">
        <w:tc>
          <w:tcPr>
            <w:tcW w:w="10254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F6B0E8B" w14:textId="0E7EB7FE" w:rsidR="005B16D8" w:rsidRPr="00800FA3" w:rsidRDefault="005B16D8" w:rsidP="005B16D8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Order Form</w:t>
            </w:r>
          </w:p>
        </w:tc>
      </w:tr>
      <w:tr w:rsidR="005B16D8" w:rsidRPr="00800FA3" w14:paraId="3262B14F" w14:textId="77777777" w:rsidTr="005B16D8">
        <w:trPr>
          <w:trHeight w:val="491"/>
        </w:trPr>
        <w:tc>
          <w:tcPr>
            <w:tcW w:w="10254" w:type="dxa"/>
            <w:gridSpan w:val="5"/>
            <w:tcBorders>
              <w:bottom w:val="nil"/>
            </w:tcBorders>
          </w:tcPr>
          <w:p w14:paraId="292CAFD8" w14:textId="76D77901" w:rsidR="005B16D8" w:rsidRPr="00CC0BCF" w:rsidRDefault="005B16D8" w:rsidP="005B16D8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the ingredients you want to use to make your Popping Boba drink.</w:t>
            </w:r>
          </w:p>
        </w:tc>
      </w:tr>
      <w:tr w:rsidR="005B16D8" w:rsidRPr="00800FA3" w14:paraId="00252628" w14:textId="77777777" w:rsidTr="005B16D8">
        <w:trPr>
          <w:trHeight w:val="491"/>
        </w:trPr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F38F440" w14:textId="77777777" w:rsidR="005B16D8" w:rsidRPr="00A26949" w:rsidRDefault="005B16D8" w:rsidP="005B16D8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A2694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Select 190ml of cold tea: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FEF8D8" w14:textId="77777777" w:rsidR="005B16D8" w:rsidRPr="00A26949" w:rsidRDefault="005B16D8" w:rsidP="005B16D8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A2694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Select 65ml of milk:</w:t>
            </w:r>
          </w:p>
        </w:tc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9D35C8" w14:textId="77777777" w:rsidR="005B16D8" w:rsidRPr="00A26949" w:rsidRDefault="005B16D8" w:rsidP="005B16D8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A2694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Select ¼ cup of two fruits:</w:t>
            </w:r>
          </w:p>
        </w:tc>
      </w:tr>
      <w:tr w:rsidR="005B16D8" w:rsidRPr="00800FA3" w14:paraId="5998C44A" w14:textId="77777777" w:rsidTr="005B16D8">
        <w:trPr>
          <w:trHeight w:val="491"/>
        </w:trPr>
        <w:tc>
          <w:tcPr>
            <w:tcW w:w="2563" w:type="dxa"/>
            <w:tcBorders>
              <w:top w:val="nil"/>
              <w:bottom w:val="nil"/>
              <w:right w:val="nil"/>
            </w:tcBorders>
          </w:tcPr>
          <w:p w14:paraId="2C35809C" w14:textId="77777777" w:rsidR="005B16D8" w:rsidRPr="00A26949" w:rsidRDefault="005B16D8" w:rsidP="005B16D8">
            <w:pPr>
              <w:pStyle w:val="ListParagraph"/>
              <w:numPr>
                <w:ilvl w:val="0"/>
                <w:numId w:val="4"/>
              </w:numPr>
              <w:spacing w:before="120" w:after="120" w:line="288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269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Jasmine Green Tea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39D5E" w14:textId="77777777" w:rsidR="005B16D8" w:rsidRPr="00A26949" w:rsidRDefault="005B16D8" w:rsidP="005B16D8">
            <w:pPr>
              <w:pStyle w:val="ListParagraph"/>
              <w:numPr>
                <w:ilvl w:val="0"/>
                <w:numId w:val="4"/>
              </w:numPr>
              <w:spacing w:before="120" w:after="120" w:line="288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269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Low fat cow’s milk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0908E5F6" w14:textId="77777777" w:rsidR="005B16D8" w:rsidRPr="00A26949" w:rsidRDefault="005B16D8" w:rsidP="005B16D8">
            <w:pPr>
              <w:pStyle w:val="ListParagraph"/>
              <w:numPr>
                <w:ilvl w:val="0"/>
                <w:numId w:val="4"/>
              </w:numPr>
              <w:spacing w:before="120" w:after="120" w:line="288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269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Strawberries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</w:tcBorders>
          </w:tcPr>
          <w:p w14:paraId="356AB46F" w14:textId="77777777" w:rsidR="005B16D8" w:rsidRPr="00A26949" w:rsidRDefault="005B16D8" w:rsidP="005B16D8">
            <w:pPr>
              <w:pStyle w:val="ListParagraph"/>
              <w:numPr>
                <w:ilvl w:val="0"/>
                <w:numId w:val="4"/>
              </w:numPr>
              <w:spacing w:before="120" w:after="120" w:line="288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269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Blueberries</w:t>
            </w:r>
          </w:p>
        </w:tc>
      </w:tr>
      <w:tr w:rsidR="005B16D8" w:rsidRPr="00800FA3" w14:paraId="66751AC4" w14:textId="77777777" w:rsidTr="005B16D8">
        <w:trPr>
          <w:trHeight w:val="491"/>
        </w:trPr>
        <w:tc>
          <w:tcPr>
            <w:tcW w:w="2563" w:type="dxa"/>
            <w:tcBorders>
              <w:top w:val="nil"/>
              <w:bottom w:val="nil"/>
              <w:right w:val="nil"/>
            </w:tcBorders>
          </w:tcPr>
          <w:p w14:paraId="54AF2D0A" w14:textId="77777777" w:rsidR="005B16D8" w:rsidRPr="00A26949" w:rsidRDefault="005B16D8" w:rsidP="005B16D8">
            <w:pPr>
              <w:pStyle w:val="ListParagraph"/>
              <w:numPr>
                <w:ilvl w:val="0"/>
                <w:numId w:val="4"/>
              </w:numPr>
              <w:spacing w:before="120" w:after="120" w:line="288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269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Earl Grey Tea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FB086" w14:textId="77777777" w:rsidR="005B16D8" w:rsidRPr="00A26949" w:rsidRDefault="005B16D8" w:rsidP="005B16D8">
            <w:pPr>
              <w:pStyle w:val="ListParagraph"/>
              <w:numPr>
                <w:ilvl w:val="0"/>
                <w:numId w:val="4"/>
              </w:numPr>
              <w:spacing w:before="120" w:after="120" w:line="288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269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Almond Milk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7503E0FD" w14:textId="77777777" w:rsidR="005B16D8" w:rsidRPr="00A26949" w:rsidRDefault="005B16D8" w:rsidP="005B16D8">
            <w:pPr>
              <w:pStyle w:val="ListParagraph"/>
              <w:numPr>
                <w:ilvl w:val="0"/>
                <w:numId w:val="4"/>
              </w:numPr>
              <w:spacing w:before="120" w:after="120" w:line="288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269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Mango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</w:tcBorders>
          </w:tcPr>
          <w:p w14:paraId="30DB41B9" w14:textId="77777777" w:rsidR="005B16D8" w:rsidRPr="00A26949" w:rsidRDefault="005B16D8" w:rsidP="005B16D8">
            <w:pPr>
              <w:pStyle w:val="ListParagraph"/>
              <w:numPr>
                <w:ilvl w:val="0"/>
                <w:numId w:val="4"/>
              </w:numPr>
              <w:spacing w:before="120" w:after="120" w:line="288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269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Pineapple</w:t>
            </w:r>
          </w:p>
        </w:tc>
      </w:tr>
      <w:tr w:rsidR="005B16D8" w:rsidRPr="00800FA3" w14:paraId="29D806B0" w14:textId="77777777" w:rsidTr="005B16D8">
        <w:trPr>
          <w:trHeight w:val="491"/>
        </w:trPr>
        <w:tc>
          <w:tcPr>
            <w:tcW w:w="2563" w:type="dxa"/>
            <w:tcBorders>
              <w:top w:val="nil"/>
              <w:bottom w:val="nil"/>
              <w:right w:val="nil"/>
            </w:tcBorders>
          </w:tcPr>
          <w:p w14:paraId="3590B2C3" w14:textId="77777777" w:rsidR="005B16D8" w:rsidRPr="00A26949" w:rsidRDefault="005B16D8" w:rsidP="005B16D8">
            <w:pPr>
              <w:pStyle w:val="ListParagraph"/>
              <w:numPr>
                <w:ilvl w:val="0"/>
                <w:numId w:val="4"/>
              </w:numPr>
              <w:spacing w:before="120" w:after="120" w:line="288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269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Green Tea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6A95A" w14:textId="77777777" w:rsidR="005B16D8" w:rsidRPr="00A26949" w:rsidRDefault="005B16D8" w:rsidP="005B16D8">
            <w:pPr>
              <w:pStyle w:val="ListParagraph"/>
              <w:numPr>
                <w:ilvl w:val="0"/>
                <w:numId w:val="4"/>
              </w:numPr>
              <w:spacing w:before="120" w:after="120" w:line="288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269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Soy Milk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653B923F" w14:textId="77777777" w:rsidR="005B16D8" w:rsidRPr="00A26949" w:rsidRDefault="005B16D8" w:rsidP="005B16D8">
            <w:pPr>
              <w:pStyle w:val="ListParagraph"/>
              <w:numPr>
                <w:ilvl w:val="0"/>
                <w:numId w:val="4"/>
              </w:numPr>
              <w:spacing w:before="120" w:after="120" w:line="288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269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Banana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</w:tcBorders>
          </w:tcPr>
          <w:p w14:paraId="39666FB3" w14:textId="77777777" w:rsidR="005B16D8" w:rsidRPr="005B16D8" w:rsidRDefault="005B16D8" w:rsidP="005B16D8">
            <w:pPr>
              <w:rPr>
                <w:rFonts w:cs="Arial"/>
                <w:szCs w:val="20"/>
                <w:shd w:val="clear" w:color="auto" w:fill="FFFFFF"/>
              </w:rPr>
            </w:pPr>
          </w:p>
        </w:tc>
      </w:tr>
      <w:tr w:rsidR="005B16D8" w:rsidRPr="00800FA3" w14:paraId="3D78A604" w14:textId="77777777" w:rsidTr="005B16D8">
        <w:trPr>
          <w:trHeight w:val="491"/>
        </w:trPr>
        <w:tc>
          <w:tcPr>
            <w:tcW w:w="2563" w:type="dxa"/>
            <w:tcBorders>
              <w:top w:val="nil"/>
              <w:right w:val="nil"/>
            </w:tcBorders>
          </w:tcPr>
          <w:p w14:paraId="5F854D8D" w14:textId="77777777" w:rsidR="005B16D8" w:rsidRPr="00A26949" w:rsidRDefault="005B16D8" w:rsidP="005B16D8">
            <w:pPr>
              <w:pStyle w:val="ListParagraph"/>
              <w:numPr>
                <w:ilvl w:val="0"/>
                <w:numId w:val="4"/>
              </w:numPr>
              <w:spacing w:before="120" w:after="120" w:line="288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269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Chamomile Tea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right w:val="nil"/>
            </w:tcBorders>
          </w:tcPr>
          <w:p w14:paraId="17FCFC3B" w14:textId="0E410DB8" w:rsidR="005B16D8" w:rsidRPr="00A26949" w:rsidRDefault="005B16D8" w:rsidP="005B16D8">
            <w:pPr>
              <w:pStyle w:val="ListParagraph"/>
              <w:numPr>
                <w:ilvl w:val="0"/>
                <w:numId w:val="4"/>
              </w:numPr>
              <w:spacing w:before="120" w:after="120" w:line="288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269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Lactose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r w:rsidRPr="00A269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Free Milk</w:t>
            </w:r>
          </w:p>
        </w:tc>
        <w:tc>
          <w:tcPr>
            <w:tcW w:w="2563" w:type="dxa"/>
            <w:tcBorders>
              <w:top w:val="nil"/>
              <w:left w:val="nil"/>
              <w:right w:val="nil"/>
            </w:tcBorders>
          </w:tcPr>
          <w:p w14:paraId="5F652D63" w14:textId="77777777" w:rsidR="005B16D8" w:rsidRPr="00A26949" w:rsidRDefault="005B16D8" w:rsidP="005B16D8">
            <w:pPr>
              <w:pStyle w:val="ListParagraph"/>
              <w:numPr>
                <w:ilvl w:val="0"/>
                <w:numId w:val="4"/>
              </w:numPr>
              <w:spacing w:before="120" w:after="120" w:line="288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269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Peaches</w:t>
            </w:r>
          </w:p>
        </w:tc>
        <w:tc>
          <w:tcPr>
            <w:tcW w:w="2564" w:type="dxa"/>
            <w:tcBorders>
              <w:top w:val="nil"/>
              <w:left w:val="nil"/>
            </w:tcBorders>
          </w:tcPr>
          <w:p w14:paraId="478B1385" w14:textId="77777777" w:rsidR="005B16D8" w:rsidRPr="005B16D8" w:rsidRDefault="005B16D8" w:rsidP="005B16D8">
            <w:pPr>
              <w:rPr>
                <w:rFonts w:cs="Arial"/>
                <w:szCs w:val="20"/>
                <w:shd w:val="clear" w:color="auto" w:fill="FFFFFF"/>
              </w:rPr>
            </w:pPr>
          </w:p>
        </w:tc>
      </w:tr>
    </w:tbl>
    <w:p w14:paraId="7427885E" w14:textId="2BA77C41" w:rsidR="000F325A" w:rsidRDefault="000F325A">
      <w:pPr>
        <w:rPr>
          <w:b/>
          <w:bCs/>
        </w:rPr>
      </w:pPr>
    </w:p>
    <w:sectPr w:rsidR="000F325A" w:rsidSect="0065034D">
      <w:headerReference w:type="default" r:id="rId10"/>
      <w:footerReference w:type="default" r:id="rId11"/>
      <w:pgSz w:w="11906" w:h="16838" w:code="9"/>
      <w:pgMar w:top="964" w:right="851" w:bottom="96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13E2" w14:textId="77777777" w:rsidR="0081569F" w:rsidRDefault="0081569F" w:rsidP="007357A5">
      <w:pPr>
        <w:spacing w:before="0" w:after="0" w:line="240" w:lineRule="auto"/>
      </w:pPr>
      <w:r>
        <w:separator/>
      </w:r>
    </w:p>
  </w:endnote>
  <w:endnote w:type="continuationSeparator" w:id="0">
    <w:p w14:paraId="2D59CA3F" w14:textId="77777777" w:rsidR="0081569F" w:rsidRDefault="0081569F" w:rsidP="007357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B251" w14:textId="4B29F492" w:rsidR="007357A5" w:rsidRPr="00100BB1" w:rsidRDefault="00100BB1" w:rsidP="00100BB1">
    <w:pPr>
      <w:pStyle w:val="Footer"/>
    </w:pPr>
    <w:r>
      <w:rPr>
        <w:rFonts w:cs="Arial"/>
      </w:rPr>
      <w:t>©</w:t>
    </w:r>
    <w:r>
      <w:t xml:space="preserve"> Food Ed Assist </w:t>
    </w:r>
    <w:hyperlink r:id="rId1" w:history="1">
      <w:r>
        <w:rPr>
          <w:rStyle w:val="Hyperlink"/>
        </w:rPr>
        <w:t>www.foodstudiesonline.com.au</w:t>
      </w:r>
    </w:hyperlink>
    <w:r>
      <w:t xml:space="preserve"> </w:t>
    </w:r>
    <w:r>
      <w:tab/>
      <w:t xml:space="preserve">                                                                                </w:t>
    </w:r>
    <w:r>
      <w:tab/>
      <w:t xml:space="preserve">      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A7D1" w14:textId="77777777" w:rsidR="0081569F" w:rsidRDefault="0081569F" w:rsidP="007357A5">
      <w:pPr>
        <w:spacing w:before="0" w:after="0" w:line="240" w:lineRule="auto"/>
      </w:pPr>
      <w:r>
        <w:separator/>
      </w:r>
    </w:p>
  </w:footnote>
  <w:footnote w:type="continuationSeparator" w:id="0">
    <w:p w14:paraId="69ADBF2B" w14:textId="77777777" w:rsidR="0081569F" w:rsidRDefault="0081569F" w:rsidP="007357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98381352"/>
      <w:docPartObj>
        <w:docPartGallery w:val="Page Numbers (Top of Page)"/>
        <w:docPartUnique/>
      </w:docPartObj>
    </w:sdtPr>
    <w:sdtEndPr/>
    <w:sdtContent>
      <w:p w14:paraId="70FFFBEA" w14:textId="253AE330" w:rsidR="007357A5" w:rsidRPr="00E964F6" w:rsidRDefault="00100BB1" w:rsidP="00265531">
        <w:pPr>
          <w:pStyle w:val="Header"/>
          <w:tabs>
            <w:tab w:val="left" w:pos="8505"/>
          </w:tabs>
          <w:jc w:val="right"/>
          <w:rPr>
            <w:szCs w:val="20"/>
          </w:rPr>
        </w:pPr>
        <w:r w:rsidRPr="00E964F6">
          <w:rPr>
            <w:szCs w:val="20"/>
          </w:rPr>
          <w:t xml:space="preserve">Unit 3 – </w:t>
        </w:r>
        <w:r w:rsidR="00F41E07" w:rsidRPr="00E964F6">
          <w:rPr>
            <w:szCs w:val="20"/>
          </w:rPr>
          <w:t xml:space="preserve">Outcome </w:t>
        </w:r>
        <w:r w:rsidR="00C47BF6">
          <w:rPr>
            <w:szCs w:val="20"/>
          </w:rPr>
          <w:t>2</w:t>
        </w:r>
        <w:r w:rsidR="00F41E07" w:rsidRPr="00E964F6">
          <w:rPr>
            <w:szCs w:val="20"/>
          </w:rPr>
          <w:t xml:space="preserve"> - </w:t>
        </w:r>
        <w:r w:rsidRPr="00E964F6">
          <w:rPr>
            <w:szCs w:val="20"/>
          </w:rPr>
          <w:t xml:space="preserve">Topic </w:t>
        </w:r>
        <w:r w:rsidR="00C47BF6">
          <w:rPr>
            <w:szCs w:val="20"/>
          </w:rPr>
          <w:t>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48DA"/>
    <w:multiLevelType w:val="hybridMultilevel"/>
    <w:tmpl w:val="25EC53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872B6C"/>
    <w:multiLevelType w:val="hybridMultilevel"/>
    <w:tmpl w:val="4650C850"/>
    <w:lvl w:ilvl="0" w:tplc="553E93C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" w15:restartNumberingAfterBreak="0">
    <w:nsid w:val="73780C6C"/>
    <w:multiLevelType w:val="hybridMultilevel"/>
    <w:tmpl w:val="5FA490F8"/>
    <w:lvl w:ilvl="0" w:tplc="0C09000F">
      <w:start w:val="1"/>
      <w:numFmt w:val="decimal"/>
      <w:lvlText w:val="%1."/>
      <w:lvlJc w:val="left"/>
      <w:pPr>
        <w:ind w:left="-351" w:hanging="360"/>
      </w:pPr>
    </w:lvl>
    <w:lvl w:ilvl="1" w:tplc="0C090019" w:tentative="1">
      <w:start w:val="1"/>
      <w:numFmt w:val="lowerLetter"/>
      <w:lvlText w:val="%2."/>
      <w:lvlJc w:val="left"/>
      <w:pPr>
        <w:ind w:left="369" w:hanging="360"/>
      </w:pPr>
    </w:lvl>
    <w:lvl w:ilvl="2" w:tplc="0C09001B" w:tentative="1">
      <w:start w:val="1"/>
      <w:numFmt w:val="lowerRoman"/>
      <w:lvlText w:val="%3."/>
      <w:lvlJc w:val="right"/>
      <w:pPr>
        <w:ind w:left="1089" w:hanging="180"/>
      </w:pPr>
    </w:lvl>
    <w:lvl w:ilvl="3" w:tplc="0C09000F" w:tentative="1">
      <w:start w:val="1"/>
      <w:numFmt w:val="decimal"/>
      <w:lvlText w:val="%4."/>
      <w:lvlJc w:val="left"/>
      <w:pPr>
        <w:ind w:left="1809" w:hanging="360"/>
      </w:pPr>
    </w:lvl>
    <w:lvl w:ilvl="4" w:tplc="0C090019" w:tentative="1">
      <w:start w:val="1"/>
      <w:numFmt w:val="lowerLetter"/>
      <w:lvlText w:val="%5."/>
      <w:lvlJc w:val="left"/>
      <w:pPr>
        <w:ind w:left="2529" w:hanging="360"/>
      </w:pPr>
    </w:lvl>
    <w:lvl w:ilvl="5" w:tplc="0C09001B" w:tentative="1">
      <w:start w:val="1"/>
      <w:numFmt w:val="lowerRoman"/>
      <w:lvlText w:val="%6."/>
      <w:lvlJc w:val="right"/>
      <w:pPr>
        <w:ind w:left="3249" w:hanging="180"/>
      </w:pPr>
    </w:lvl>
    <w:lvl w:ilvl="6" w:tplc="0C09000F" w:tentative="1">
      <w:start w:val="1"/>
      <w:numFmt w:val="decimal"/>
      <w:lvlText w:val="%7."/>
      <w:lvlJc w:val="left"/>
      <w:pPr>
        <w:ind w:left="3969" w:hanging="360"/>
      </w:pPr>
    </w:lvl>
    <w:lvl w:ilvl="7" w:tplc="0C090019" w:tentative="1">
      <w:start w:val="1"/>
      <w:numFmt w:val="lowerLetter"/>
      <w:lvlText w:val="%8."/>
      <w:lvlJc w:val="left"/>
      <w:pPr>
        <w:ind w:left="4689" w:hanging="360"/>
      </w:pPr>
    </w:lvl>
    <w:lvl w:ilvl="8" w:tplc="0C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" w15:restartNumberingAfterBreak="0">
    <w:nsid w:val="76660041"/>
    <w:multiLevelType w:val="hybridMultilevel"/>
    <w:tmpl w:val="B644C180"/>
    <w:lvl w:ilvl="0" w:tplc="6D327DC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6767153">
    <w:abstractNumId w:val="1"/>
  </w:num>
  <w:num w:numId="2" w16cid:durableId="1350521854">
    <w:abstractNumId w:val="0"/>
  </w:num>
  <w:num w:numId="3" w16cid:durableId="1243568584">
    <w:abstractNumId w:val="2"/>
  </w:num>
  <w:num w:numId="4" w16cid:durableId="16902520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jKxMLAwMzIyMjZU0lEKTi0uzszPAykwNqoFAHyYx9stAAAA"/>
  </w:docVars>
  <w:rsids>
    <w:rsidRoot w:val="00FE2D2D"/>
    <w:rsid w:val="00005DE7"/>
    <w:rsid w:val="00016878"/>
    <w:rsid w:val="00024EC8"/>
    <w:rsid w:val="0003384F"/>
    <w:rsid w:val="000414E0"/>
    <w:rsid w:val="00053E80"/>
    <w:rsid w:val="00065B82"/>
    <w:rsid w:val="000719F7"/>
    <w:rsid w:val="00071F4E"/>
    <w:rsid w:val="0009162E"/>
    <w:rsid w:val="000A0F57"/>
    <w:rsid w:val="000A49C6"/>
    <w:rsid w:val="000C757C"/>
    <w:rsid w:val="000F325A"/>
    <w:rsid w:val="00100BB1"/>
    <w:rsid w:val="00116193"/>
    <w:rsid w:val="00123731"/>
    <w:rsid w:val="0012461F"/>
    <w:rsid w:val="00126EED"/>
    <w:rsid w:val="001341A8"/>
    <w:rsid w:val="00140BC9"/>
    <w:rsid w:val="001632DC"/>
    <w:rsid w:val="0017124B"/>
    <w:rsid w:val="001726B1"/>
    <w:rsid w:val="00175D99"/>
    <w:rsid w:val="00195BF1"/>
    <w:rsid w:val="00195E37"/>
    <w:rsid w:val="001A0C83"/>
    <w:rsid w:val="001A2672"/>
    <w:rsid w:val="001A5CDA"/>
    <w:rsid w:val="001B4727"/>
    <w:rsid w:val="001B772F"/>
    <w:rsid w:val="001D702B"/>
    <w:rsid w:val="00202900"/>
    <w:rsid w:val="00202D75"/>
    <w:rsid w:val="00217E22"/>
    <w:rsid w:val="00220923"/>
    <w:rsid w:val="002246C9"/>
    <w:rsid w:val="00251BDB"/>
    <w:rsid w:val="00254521"/>
    <w:rsid w:val="00265531"/>
    <w:rsid w:val="00271CD6"/>
    <w:rsid w:val="00275445"/>
    <w:rsid w:val="002754A0"/>
    <w:rsid w:val="00283052"/>
    <w:rsid w:val="00284079"/>
    <w:rsid w:val="002877E9"/>
    <w:rsid w:val="002A6FD7"/>
    <w:rsid w:val="002B23E2"/>
    <w:rsid w:val="002C1D66"/>
    <w:rsid w:val="002F015A"/>
    <w:rsid w:val="00316B19"/>
    <w:rsid w:val="00317711"/>
    <w:rsid w:val="003520DA"/>
    <w:rsid w:val="00364CD5"/>
    <w:rsid w:val="00384C13"/>
    <w:rsid w:val="00384F08"/>
    <w:rsid w:val="003947E7"/>
    <w:rsid w:val="003962A8"/>
    <w:rsid w:val="003A264E"/>
    <w:rsid w:val="003A657B"/>
    <w:rsid w:val="003C0C2F"/>
    <w:rsid w:val="003C2E2A"/>
    <w:rsid w:val="003C6DF8"/>
    <w:rsid w:val="003D4A84"/>
    <w:rsid w:val="003D5C98"/>
    <w:rsid w:val="003E05AC"/>
    <w:rsid w:val="003F3ECF"/>
    <w:rsid w:val="003F6651"/>
    <w:rsid w:val="00432579"/>
    <w:rsid w:val="00442135"/>
    <w:rsid w:val="004424A7"/>
    <w:rsid w:val="004432F1"/>
    <w:rsid w:val="0048712A"/>
    <w:rsid w:val="004907E5"/>
    <w:rsid w:val="004918B9"/>
    <w:rsid w:val="004945BA"/>
    <w:rsid w:val="004B5635"/>
    <w:rsid w:val="004B6A19"/>
    <w:rsid w:val="004B6AA4"/>
    <w:rsid w:val="004D29CB"/>
    <w:rsid w:val="004D6016"/>
    <w:rsid w:val="004F0757"/>
    <w:rsid w:val="004F20EC"/>
    <w:rsid w:val="004F48E8"/>
    <w:rsid w:val="004F57FD"/>
    <w:rsid w:val="00500EC8"/>
    <w:rsid w:val="00501023"/>
    <w:rsid w:val="005071E5"/>
    <w:rsid w:val="0051396B"/>
    <w:rsid w:val="005242E8"/>
    <w:rsid w:val="00526992"/>
    <w:rsid w:val="00530541"/>
    <w:rsid w:val="00545134"/>
    <w:rsid w:val="005470DF"/>
    <w:rsid w:val="0059666C"/>
    <w:rsid w:val="005A0CD5"/>
    <w:rsid w:val="005A76A0"/>
    <w:rsid w:val="005B16D8"/>
    <w:rsid w:val="005B7F07"/>
    <w:rsid w:val="005E12EE"/>
    <w:rsid w:val="005F4710"/>
    <w:rsid w:val="00611480"/>
    <w:rsid w:val="006258A5"/>
    <w:rsid w:val="006263FD"/>
    <w:rsid w:val="006357DE"/>
    <w:rsid w:val="00637E80"/>
    <w:rsid w:val="0065034D"/>
    <w:rsid w:val="00664466"/>
    <w:rsid w:val="00675986"/>
    <w:rsid w:val="00685F44"/>
    <w:rsid w:val="00686E85"/>
    <w:rsid w:val="00694520"/>
    <w:rsid w:val="006A4A75"/>
    <w:rsid w:val="006A697D"/>
    <w:rsid w:val="006C250A"/>
    <w:rsid w:val="006D3D45"/>
    <w:rsid w:val="006E1DEF"/>
    <w:rsid w:val="006F2A96"/>
    <w:rsid w:val="00701DD7"/>
    <w:rsid w:val="007126B4"/>
    <w:rsid w:val="00722262"/>
    <w:rsid w:val="00727694"/>
    <w:rsid w:val="007357A5"/>
    <w:rsid w:val="00745EC2"/>
    <w:rsid w:val="00751B2D"/>
    <w:rsid w:val="00753BDE"/>
    <w:rsid w:val="00766FF5"/>
    <w:rsid w:val="00781D13"/>
    <w:rsid w:val="00784B29"/>
    <w:rsid w:val="00794FFE"/>
    <w:rsid w:val="00795953"/>
    <w:rsid w:val="007A65B7"/>
    <w:rsid w:val="007B0C6A"/>
    <w:rsid w:val="007B2068"/>
    <w:rsid w:val="007B40F3"/>
    <w:rsid w:val="007D1384"/>
    <w:rsid w:val="00800499"/>
    <w:rsid w:val="0081569F"/>
    <w:rsid w:val="0081608F"/>
    <w:rsid w:val="00821667"/>
    <w:rsid w:val="008222AA"/>
    <w:rsid w:val="008279D1"/>
    <w:rsid w:val="00831DAC"/>
    <w:rsid w:val="008349F5"/>
    <w:rsid w:val="00836A38"/>
    <w:rsid w:val="008375A8"/>
    <w:rsid w:val="00843500"/>
    <w:rsid w:val="00852432"/>
    <w:rsid w:val="00860B06"/>
    <w:rsid w:val="00864DAD"/>
    <w:rsid w:val="008658F8"/>
    <w:rsid w:val="008729CA"/>
    <w:rsid w:val="0088313C"/>
    <w:rsid w:val="0088735F"/>
    <w:rsid w:val="0089048E"/>
    <w:rsid w:val="008B15DB"/>
    <w:rsid w:val="008B4AB8"/>
    <w:rsid w:val="008B77DB"/>
    <w:rsid w:val="008C00C9"/>
    <w:rsid w:val="008F0795"/>
    <w:rsid w:val="008F3060"/>
    <w:rsid w:val="008F3374"/>
    <w:rsid w:val="008F3F32"/>
    <w:rsid w:val="00910C07"/>
    <w:rsid w:val="009200D0"/>
    <w:rsid w:val="00923C27"/>
    <w:rsid w:val="00934EC8"/>
    <w:rsid w:val="009566DC"/>
    <w:rsid w:val="00967E43"/>
    <w:rsid w:val="009707BD"/>
    <w:rsid w:val="009716A1"/>
    <w:rsid w:val="00971E07"/>
    <w:rsid w:val="00972DEE"/>
    <w:rsid w:val="009B0FF0"/>
    <w:rsid w:val="009C2BF0"/>
    <w:rsid w:val="009C4753"/>
    <w:rsid w:val="009D4FE8"/>
    <w:rsid w:val="009D58D5"/>
    <w:rsid w:val="009D6250"/>
    <w:rsid w:val="009E20EE"/>
    <w:rsid w:val="009E5226"/>
    <w:rsid w:val="009F1CF1"/>
    <w:rsid w:val="009F6C7E"/>
    <w:rsid w:val="00A108FF"/>
    <w:rsid w:val="00A21C1B"/>
    <w:rsid w:val="00A42692"/>
    <w:rsid w:val="00A77D44"/>
    <w:rsid w:val="00A805C2"/>
    <w:rsid w:val="00A82C3B"/>
    <w:rsid w:val="00A91F22"/>
    <w:rsid w:val="00A9476B"/>
    <w:rsid w:val="00AA370E"/>
    <w:rsid w:val="00AA72DA"/>
    <w:rsid w:val="00AB06A6"/>
    <w:rsid w:val="00AD2818"/>
    <w:rsid w:val="00AE2876"/>
    <w:rsid w:val="00AE7E41"/>
    <w:rsid w:val="00B04429"/>
    <w:rsid w:val="00B05CC3"/>
    <w:rsid w:val="00B13C5A"/>
    <w:rsid w:val="00B35BFF"/>
    <w:rsid w:val="00B35EA6"/>
    <w:rsid w:val="00B5712B"/>
    <w:rsid w:val="00B571FC"/>
    <w:rsid w:val="00B60BD6"/>
    <w:rsid w:val="00B6302F"/>
    <w:rsid w:val="00B913A8"/>
    <w:rsid w:val="00BA7493"/>
    <w:rsid w:val="00BB1FDB"/>
    <w:rsid w:val="00BB5D08"/>
    <w:rsid w:val="00BE2F4C"/>
    <w:rsid w:val="00BF3B8B"/>
    <w:rsid w:val="00BF404E"/>
    <w:rsid w:val="00C04BB2"/>
    <w:rsid w:val="00C04E37"/>
    <w:rsid w:val="00C0516A"/>
    <w:rsid w:val="00C06AC1"/>
    <w:rsid w:val="00C06AC9"/>
    <w:rsid w:val="00C27B0D"/>
    <w:rsid w:val="00C40FE3"/>
    <w:rsid w:val="00C44B1E"/>
    <w:rsid w:val="00C47BF6"/>
    <w:rsid w:val="00C50214"/>
    <w:rsid w:val="00C60560"/>
    <w:rsid w:val="00C63FB7"/>
    <w:rsid w:val="00C6548F"/>
    <w:rsid w:val="00C67CF5"/>
    <w:rsid w:val="00C906AD"/>
    <w:rsid w:val="00CA07CD"/>
    <w:rsid w:val="00CA2E80"/>
    <w:rsid w:val="00CB0E60"/>
    <w:rsid w:val="00CD14EB"/>
    <w:rsid w:val="00CE5F6D"/>
    <w:rsid w:val="00CF2FAC"/>
    <w:rsid w:val="00D10390"/>
    <w:rsid w:val="00D128EF"/>
    <w:rsid w:val="00D13033"/>
    <w:rsid w:val="00D13A6E"/>
    <w:rsid w:val="00D3445A"/>
    <w:rsid w:val="00D36171"/>
    <w:rsid w:val="00D40908"/>
    <w:rsid w:val="00D51DAA"/>
    <w:rsid w:val="00D573E3"/>
    <w:rsid w:val="00D60756"/>
    <w:rsid w:val="00D644F2"/>
    <w:rsid w:val="00D83EDA"/>
    <w:rsid w:val="00D904FA"/>
    <w:rsid w:val="00D959EA"/>
    <w:rsid w:val="00DA645F"/>
    <w:rsid w:val="00DB1192"/>
    <w:rsid w:val="00DC2BE1"/>
    <w:rsid w:val="00DC47C1"/>
    <w:rsid w:val="00DD229C"/>
    <w:rsid w:val="00DE104C"/>
    <w:rsid w:val="00DE4195"/>
    <w:rsid w:val="00DF6910"/>
    <w:rsid w:val="00E04395"/>
    <w:rsid w:val="00E15401"/>
    <w:rsid w:val="00E27401"/>
    <w:rsid w:val="00E303C2"/>
    <w:rsid w:val="00E346D8"/>
    <w:rsid w:val="00E42626"/>
    <w:rsid w:val="00E42AAB"/>
    <w:rsid w:val="00E44014"/>
    <w:rsid w:val="00E60FF9"/>
    <w:rsid w:val="00E87BD8"/>
    <w:rsid w:val="00E91DBC"/>
    <w:rsid w:val="00E964F6"/>
    <w:rsid w:val="00EC5123"/>
    <w:rsid w:val="00ED2331"/>
    <w:rsid w:val="00EE09BB"/>
    <w:rsid w:val="00EE18DA"/>
    <w:rsid w:val="00EE5538"/>
    <w:rsid w:val="00F072C5"/>
    <w:rsid w:val="00F17A98"/>
    <w:rsid w:val="00F32213"/>
    <w:rsid w:val="00F41E07"/>
    <w:rsid w:val="00F51B80"/>
    <w:rsid w:val="00F60EE0"/>
    <w:rsid w:val="00F75D35"/>
    <w:rsid w:val="00FA20C3"/>
    <w:rsid w:val="00FB05A9"/>
    <w:rsid w:val="00FB4817"/>
    <w:rsid w:val="00FC176F"/>
    <w:rsid w:val="00FC3F90"/>
    <w:rsid w:val="00FC7F07"/>
    <w:rsid w:val="00FE22B9"/>
    <w:rsid w:val="00FE2B07"/>
    <w:rsid w:val="00FE2D2D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8F1B"/>
  <w15:chartTrackingRefBased/>
  <w15:docId w15:val="{5A528C27-C399-4FA4-8C84-B98BC469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2F"/>
  </w:style>
  <w:style w:type="paragraph" w:styleId="Heading1">
    <w:name w:val="heading 1"/>
    <w:basedOn w:val="Normal"/>
    <w:next w:val="Normal"/>
    <w:link w:val="Heading1Char"/>
    <w:uiPriority w:val="9"/>
    <w:qFormat/>
    <w:rsid w:val="00766FF5"/>
    <w:pPr>
      <w:keepNext/>
      <w:keepLines/>
      <w:spacing w:before="240" w:after="0"/>
      <w:outlineLvl w:val="0"/>
    </w:pPr>
    <w:rPr>
      <w:rFonts w:eastAsiaTheme="majorEastAsia" w:cstheme="majorBidi"/>
      <w:b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0C2F"/>
    <w:pPr>
      <w:keepNext/>
      <w:keepLines/>
      <w:outlineLvl w:val="1"/>
    </w:pPr>
    <w:rPr>
      <w:rFonts w:eastAsiaTheme="majorEastAsia" w:cstheme="majorBidi"/>
      <w:b/>
      <w:color w:val="ED7D31" w:themeColor="accent2"/>
      <w:sz w:val="24"/>
      <w:szCs w:val="26"/>
      <w:lang w:val="en-I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72DEE"/>
    <w:pPr>
      <w:keepNext/>
      <w:keepLines/>
      <w:spacing w:before="240"/>
      <w:outlineLvl w:val="2"/>
    </w:pPr>
    <w:rPr>
      <w:rFonts w:eastAsiaTheme="majorEastAsia" w:cstheme="majorBidi"/>
      <w:b/>
      <w:iCs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DEE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6651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2DEE"/>
    <w:rPr>
      <w:rFonts w:eastAsiaTheme="majorEastAsia" w:cstheme="majorBidi"/>
      <w:b/>
      <w:i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C0C2F"/>
    <w:rPr>
      <w:rFonts w:eastAsiaTheme="majorEastAsia" w:cstheme="majorBidi"/>
      <w:b/>
      <w:color w:val="ED7D31" w:themeColor="accent2"/>
      <w:sz w:val="24"/>
      <w:szCs w:val="26"/>
      <w:lang w:val="en-IN"/>
    </w:rPr>
  </w:style>
  <w:style w:type="table" w:styleId="TableGrid">
    <w:name w:val="Table Grid"/>
    <w:basedOn w:val="TableNormal"/>
    <w:uiPriority w:val="39"/>
    <w:rsid w:val="00FE2D2D"/>
    <w:pPr>
      <w:spacing w:before="0" w:after="0" w:line="240" w:lineRule="auto"/>
    </w:pPr>
    <w:rPr>
      <w:rFonts w:asciiTheme="minorHAnsi" w:eastAsiaTheme="minorEastAsia" w:hAnsiTheme="minorHAnsi"/>
      <w:kern w:val="22"/>
      <w:sz w:val="22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2D2D"/>
    <w:rPr>
      <w:b/>
      <w:bCs/>
    </w:rPr>
  </w:style>
  <w:style w:type="character" w:styleId="Hyperlink">
    <w:name w:val="Hyperlink"/>
    <w:basedOn w:val="DefaultParagraphFont"/>
    <w:uiPriority w:val="99"/>
    <w:unhideWhenUsed/>
    <w:rsid w:val="00FE2D2D"/>
    <w:rPr>
      <w:color w:val="0070C0"/>
      <w:u w:val="single"/>
    </w:rPr>
  </w:style>
  <w:style w:type="character" w:styleId="Emphasis">
    <w:name w:val="Emphasis"/>
    <w:basedOn w:val="DefaultParagraphFont"/>
    <w:uiPriority w:val="20"/>
    <w:qFormat/>
    <w:rsid w:val="00FE2D2D"/>
    <w:rPr>
      <w:i/>
      <w:iCs/>
    </w:rPr>
  </w:style>
  <w:style w:type="paragraph" w:styleId="ListParagraph">
    <w:name w:val="List Paragraph"/>
    <w:basedOn w:val="Normal"/>
    <w:uiPriority w:val="34"/>
    <w:unhideWhenUsed/>
    <w:qFormat/>
    <w:rsid w:val="00766F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6FF5"/>
    <w:rPr>
      <w:rFonts w:eastAsiaTheme="majorEastAsia" w:cstheme="majorBidi"/>
      <w:b/>
      <w:color w:val="ED7D31" w:themeColor="accen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72DEE"/>
    <w:rPr>
      <w:rFonts w:eastAsiaTheme="majorEastAsia" w:cstheme="majorBidi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94520"/>
    <w:rPr>
      <w:color w:val="605E5C"/>
      <w:shd w:val="clear" w:color="auto" w:fill="E1DFDD"/>
    </w:rPr>
  </w:style>
  <w:style w:type="paragraph" w:customStyle="1" w:styleId="VCAAbullet">
    <w:name w:val="VCAA bullet"/>
    <w:basedOn w:val="Normal"/>
    <w:autoRedefine/>
    <w:qFormat/>
    <w:rsid w:val="00116193"/>
    <w:pPr>
      <w:numPr>
        <w:numId w:val="1"/>
      </w:numPr>
      <w:spacing w:before="60" w:after="60" w:line="280" w:lineRule="exact"/>
      <w:ind w:left="540" w:right="-142" w:hanging="540"/>
      <w:contextualSpacing/>
    </w:pPr>
    <w:rPr>
      <w:rFonts w:eastAsia="Times New Roman" w:cs="Arial"/>
      <w:kern w:val="22"/>
      <w:lang w:val="en-GB" w:eastAsia="ja-JP"/>
    </w:rPr>
  </w:style>
  <w:style w:type="character" w:customStyle="1" w:styleId="il">
    <w:name w:val="il"/>
    <w:basedOn w:val="DefaultParagraphFont"/>
    <w:rsid w:val="00821667"/>
  </w:style>
  <w:style w:type="paragraph" w:styleId="NormalWeb">
    <w:name w:val="Normal (Web)"/>
    <w:basedOn w:val="Normal"/>
    <w:uiPriority w:val="99"/>
    <w:unhideWhenUsed/>
    <w:rsid w:val="00C5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50214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F6651"/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7357A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7A5"/>
  </w:style>
  <w:style w:type="paragraph" w:styleId="Footer">
    <w:name w:val="footer"/>
    <w:basedOn w:val="Normal"/>
    <w:link w:val="FooterChar"/>
    <w:uiPriority w:val="99"/>
    <w:unhideWhenUsed/>
    <w:rsid w:val="007357A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7A5"/>
  </w:style>
  <w:style w:type="paragraph" w:customStyle="1" w:styleId="Default">
    <w:name w:val="Default"/>
    <w:rsid w:val="008C00C9"/>
    <w:pPr>
      <w:autoSpaceDE w:val="0"/>
      <w:autoSpaceDN w:val="0"/>
      <w:adjustRightInd w:val="0"/>
      <w:spacing w:before="0" w:after="0" w:line="240" w:lineRule="auto"/>
    </w:pPr>
    <w:rPr>
      <w:rFonts w:cs="Arial"/>
      <w:color w:val="000000"/>
      <w:sz w:val="24"/>
      <w:szCs w:val="24"/>
    </w:rPr>
  </w:style>
  <w:style w:type="paragraph" w:customStyle="1" w:styleId="wprm-recipe-instruction">
    <w:name w:val="wprm-recipe-instruction"/>
    <w:basedOn w:val="Normal"/>
    <w:rsid w:val="009D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0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studiesonlin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523</Words>
  <Characters>2628</Characters>
  <Application>Microsoft Office Word</Application>
  <DocSecurity>0</DocSecurity>
  <Lines>90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Mittra</dc:creator>
  <cp:keywords/>
  <dc:description/>
  <cp:lastModifiedBy>micah mittra</cp:lastModifiedBy>
  <cp:revision>6</cp:revision>
  <cp:lastPrinted>2022-04-11T04:58:00Z</cp:lastPrinted>
  <dcterms:created xsi:type="dcterms:W3CDTF">2022-09-11T03:38:00Z</dcterms:created>
  <dcterms:modified xsi:type="dcterms:W3CDTF">2022-09-24T03:54:00Z</dcterms:modified>
</cp:coreProperties>
</file>